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7" w:rsidRDefault="00192207" w:rsidP="00192207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E2CAD80" wp14:editId="430908C0">
            <wp:simplePos x="0" y="0"/>
            <wp:positionH relativeFrom="column">
              <wp:posOffset>4433570</wp:posOffset>
            </wp:positionH>
            <wp:positionV relativeFrom="paragraph">
              <wp:posOffset>-330200</wp:posOffset>
            </wp:positionV>
            <wp:extent cx="1242060" cy="795020"/>
            <wp:effectExtent l="0" t="0" r="0" b="5080"/>
            <wp:wrapNone/>
            <wp:docPr id="2" name="Obraz 2" descr="C:\Users\pracownik09\Desktop\prow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09\Desktop\prow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A19454" wp14:editId="6DC4278A">
            <wp:simplePos x="0" y="0"/>
            <wp:positionH relativeFrom="column">
              <wp:posOffset>153035</wp:posOffset>
            </wp:positionH>
            <wp:positionV relativeFrom="paragraph">
              <wp:posOffset>-274955</wp:posOffset>
            </wp:positionV>
            <wp:extent cx="991870" cy="662940"/>
            <wp:effectExtent l="0" t="0" r="0" b="3810"/>
            <wp:wrapNone/>
            <wp:docPr id="1" name="Obraz 1" descr="C:\Users\pracownik09\Desktop\prow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09\Desktop\prow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r>
        <w:ptab w:relativeTo="margin" w:alignment="right" w:leader="none"/>
      </w:r>
    </w:p>
    <w:p w:rsidR="00192207" w:rsidRDefault="00192207" w:rsidP="00192207">
      <w:pPr>
        <w:rPr>
          <w:b/>
          <w:i/>
          <w:sz w:val="22"/>
          <w:szCs w:val="22"/>
        </w:rPr>
      </w:pPr>
      <w:bookmarkStart w:id="0" w:name="_GoBack"/>
      <w:bookmarkEnd w:id="0"/>
    </w:p>
    <w:p w:rsidR="00411D24" w:rsidRPr="00536ECB" w:rsidRDefault="005822E1" w:rsidP="005822E1">
      <w:pPr>
        <w:jc w:val="right"/>
        <w:rPr>
          <w:b/>
          <w:i/>
          <w:sz w:val="22"/>
          <w:szCs w:val="22"/>
        </w:rPr>
      </w:pPr>
      <w:r w:rsidRPr="00536ECB">
        <w:rPr>
          <w:b/>
          <w:i/>
          <w:sz w:val="22"/>
          <w:szCs w:val="22"/>
        </w:rPr>
        <w:t xml:space="preserve">Załącznik nr </w:t>
      </w:r>
      <w:r w:rsidR="00B92267">
        <w:rPr>
          <w:b/>
          <w:i/>
          <w:sz w:val="22"/>
          <w:szCs w:val="22"/>
        </w:rPr>
        <w:t>8</w:t>
      </w:r>
    </w:p>
    <w:p w:rsidR="00B94964" w:rsidRPr="00B94964" w:rsidRDefault="005822E1" w:rsidP="00B94964">
      <w:pPr>
        <w:jc w:val="center"/>
        <w:rPr>
          <w:b/>
          <w:sz w:val="22"/>
          <w:szCs w:val="22"/>
        </w:rPr>
      </w:pPr>
      <w:r w:rsidRPr="00B94964">
        <w:rPr>
          <w:b/>
          <w:sz w:val="22"/>
          <w:szCs w:val="22"/>
        </w:rPr>
        <w:t>OŚWIADCZENIE</w:t>
      </w:r>
    </w:p>
    <w:p w:rsidR="00F56073" w:rsidRPr="00F56073" w:rsidRDefault="005822E1" w:rsidP="00F5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B94964">
        <w:rPr>
          <w:sz w:val="22"/>
          <w:szCs w:val="22"/>
        </w:rPr>
        <w:t xml:space="preserve">Dotyczy: </w:t>
      </w:r>
      <w:r w:rsidR="00B94964">
        <w:rPr>
          <w:sz w:val="22"/>
          <w:szCs w:val="22"/>
        </w:rPr>
        <w:t xml:space="preserve">przetargu nieograniczonego na </w:t>
      </w:r>
      <w:r w:rsidR="00B94964" w:rsidRPr="00F56073">
        <w:rPr>
          <w:sz w:val="22"/>
          <w:szCs w:val="22"/>
        </w:rPr>
        <w:t>„</w:t>
      </w:r>
      <w:r w:rsidR="009C1EBA">
        <w:rPr>
          <w:color w:val="000000"/>
          <w:sz w:val="22"/>
          <w:szCs w:val="22"/>
        </w:rPr>
        <w:t>Budowę kanalizacji sanitarnej w Zakościelnym – etap III</w:t>
      </w:r>
      <w:r w:rsidR="00F56073" w:rsidRPr="00F56073">
        <w:rPr>
          <w:color w:val="000000"/>
          <w:sz w:val="22"/>
          <w:szCs w:val="22"/>
        </w:rPr>
        <w:t>”</w:t>
      </w:r>
    </w:p>
    <w:p w:rsidR="00B94964" w:rsidRPr="00F56073" w:rsidRDefault="00B94964" w:rsidP="005822E1">
      <w:pPr>
        <w:rPr>
          <w:b/>
          <w:sz w:val="22"/>
          <w:szCs w:val="22"/>
        </w:rPr>
      </w:pPr>
    </w:p>
    <w:p w:rsidR="00B94964" w:rsidRPr="00B94964" w:rsidRDefault="00B94964" w:rsidP="005822E1">
      <w:pPr>
        <w:rPr>
          <w:b/>
          <w:sz w:val="22"/>
          <w:szCs w:val="22"/>
        </w:rPr>
      </w:pP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Działając w imieniu i na rzecz ( nazwa i adres Wykonawcy)</w:t>
      </w:r>
    </w:p>
    <w:p w:rsid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</w:t>
      </w:r>
      <w:r w:rsidR="00B94964">
        <w:rPr>
          <w:sz w:val="22"/>
          <w:szCs w:val="22"/>
        </w:rPr>
        <w:t>…………..</w:t>
      </w: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oświadczam, że:</w:t>
      </w:r>
    </w:p>
    <w:p w:rsidR="005822E1" w:rsidRPr="00B94964" w:rsidRDefault="005822E1" w:rsidP="005822E1">
      <w:pPr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4964">
        <w:rPr>
          <w:sz w:val="22"/>
          <w:szCs w:val="22"/>
        </w:rPr>
        <w:t>nie przynależymy do tej samej grupy kapitałowej w rozumieniu ustawy z dnia 16. Lutego 2007 roku o ochronie konkurencji i konsumentów (tj. Dz.U. z 2015r., poz. 184 ze zm.) z wykonawcami, którzy złożyli oferty w bieżącym postępowaniu,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4964">
        <w:rPr>
          <w:sz w:val="22"/>
          <w:szCs w:val="22"/>
        </w:rPr>
        <w:t>przynależymy do tej samej grupy kapitałowej w rozumieniu ustawy z dnia 16. Lutego 2007 roku o ochronie konkurencji i konsumentów (tj. Dz.U. z 2015r., poz. 184 ze zm.), z następującymi wykonawcami, którzy złożyli oferty w bieżącym postępowaniu: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1) …………………………………………………………………………………………</w:t>
      </w: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2) …………………………………………………………………………………………</w:t>
      </w: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3) …………………</w:t>
      </w:r>
      <w:r w:rsidR="00B94964" w:rsidRPr="00B94964">
        <w:rPr>
          <w:sz w:val="22"/>
          <w:szCs w:val="22"/>
        </w:rPr>
        <w:t>………………………………………………………………………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B94964" w:rsidRDefault="005822E1" w:rsidP="005822E1">
      <w:pPr>
        <w:pStyle w:val="Akapitzlist"/>
        <w:ind w:left="0"/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         ………………………………</w:t>
      </w:r>
      <w:r w:rsidR="00B94964">
        <w:rPr>
          <w:sz w:val="22"/>
          <w:szCs w:val="22"/>
        </w:rPr>
        <w:t xml:space="preserve">        ……………………………..</w:t>
      </w:r>
    </w:p>
    <w:p w:rsidR="005822E1" w:rsidRPr="00B94964" w:rsidRDefault="005650EC" w:rsidP="005822E1">
      <w:pPr>
        <w:pStyle w:val="Akapitzlist"/>
        <w:ind w:left="0"/>
        <w:rPr>
          <w:i/>
          <w:sz w:val="22"/>
          <w:szCs w:val="22"/>
        </w:rPr>
      </w:pPr>
      <w:r w:rsidRPr="00B94964">
        <w:rPr>
          <w:i/>
          <w:sz w:val="22"/>
          <w:szCs w:val="22"/>
        </w:rPr>
        <w:t xml:space="preserve">  </w:t>
      </w:r>
      <w:r w:rsidR="005822E1" w:rsidRPr="00B94964">
        <w:rPr>
          <w:i/>
          <w:sz w:val="22"/>
          <w:szCs w:val="22"/>
        </w:rPr>
        <w:t xml:space="preserve">(pieczęć Wykonawcy)                     </w:t>
      </w:r>
      <w:r w:rsidR="00B94964">
        <w:rPr>
          <w:i/>
          <w:sz w:val="22"/>
          <w:szCs w:val="22"/>
        </w:rPr>
        <w:t>(</w:t>
      </w:r>
      <w:r w:rsidR="005822E1" w:rsidRPr="00B94964">
        <w:rPr>
          <w:i/>
          <w:sz w:val="22"/>
          <w:szCs w:val="22"/>
        </w:rPr>
        <w:t xml:space="preserve"> miejscowość, data)                       ( podpis osoby uprawnionej)</w:t>
      </w:r>
    </w:p>
    <w:p w:rsidR="005822E1" w:rsidRPr="00B94964" w:rsidRDefault="005822E1" w:rsidP="005822E1">
      <w:pPr>
        <w:rPr>
          <w:sz w:val="22"/>
          <w:szCs w:val="22"/>
        </w:rPr>
      </w:pPr>
    </w:p>
    <w:sectPr w:rsidR="005822E1" w:rsidRPr="00B9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9E9"/>
    <w:multiLevelType w:val="hybridMultilevel"/>
    <w:tmpl w:val="AFE0BCEE"/>
    <w:lvl w:ilvl="0" w:tplc="641E67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C"/>
    <w:rsid w:val="00001F3C"/>
    <w:rsid w:val="00192207"/>
    <w:rsid w:val="002908B6"/>
    <w:rsid w:val="003B50FF"/>
    <w:rsid w:val="00536ECB"/>
    <w:rsid w:val="005650EC"/>
    <w:rsid w:val="005822E1"/>
    <w:rsid w:val="00740666"/>
    <w:rsid w:val="008B6929"/>
    <w:rsid w:val="009C1EBA"/>
    <w:rsid w:val="00B55828"/>
    <w:rsid w:val="00B92267"/>
    <w:rsid w:val="00B94964"/>
    <w:rsid w:val="00D90E36"/>
    <w:rsid w:val="00F56073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2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2207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2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2207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12</cp:revision>
  <dcterms:created xsi:type="dcterms:W3CDTF">2016-09-20T09:28:00Z</dcterms:created>
  <dcterms:modified xsi:type="dcterms:W3CDTF">2017-10-12T07:21:00Z</dcterms:modified>
</cp:coreProperties>
</file>