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15CE8" w14:textId="54F0FD7F" w:rsidR="007D57BE" w:rsidRPr="00FF3F05" w:rsidRDefault="007D57BE" w:rsidP="00DD279B">
      <w:pPr>
        <w:widowControl/>
        <w:jc w:val="center"/>
        <w:rPr>
          <w:rFonts w:asciiTheme="minorHAnsi" w:hAnsiTheme="minorHAnsi" w:cstheme="minorHAnsi"/>
          <w:b/>
        </w:rPr>
      </w:pPr>
      <w:r w:rsidRPr="00FF3F05">
        <w:rPr>
          <w:rFonts w:asciiTheme="minorHAnsi" w:hAnsiTheme="minorHAnsi" w:cstheme="minorHAnsi"/>
          <w:b/>
        </w:rPr>
        <w:t>UMOWA NR ………</w:t>
      </w:r>
      <w:r w:rsidR="00E35959" w:rsidRPr="00FF3F05">
        <w:rPr>
          <w:rFonts w:asciiTheme="minorHAnsi" w:hAnsiTheme="minorHAnsi" w:cstheme="minorHAnsi"/>
          <w:b/>
        </w:rPr>
        <w:t>/202</w:t>
      </w:r>
      <w:r w:rsidR="00816837">
        <w:rPr>
          <w:rFonts w:asciiTheme="minorHAnsi" w:hAnsiTheme="minorHAnsi" w:cstheme="minorHAnsi"/>
          <w:b/>
        </w:rPr>
        <w:t>6</w:t>
      </w:r>
    </w:p>
    <w:p w14:paraId="13F61164" w14:textId="77777777" w:rsidR="007D57BE" w:rsidRPr="00FF3F05" w:rsidRDefault="007D57BE" w:rsidP="00DD279B">
      <w:pPr>
        <w:widowControl/>
        <w:jc w:val="both"/>
        <w:rPr>
          <w:rFonts w:asciiTheme="minorHAnsi" w:hAnsiTheme="minorHAnsi" w:cstheme="minorHAnsi"/>
        </w:rPr>
      </w:pPr>
    </w:p>
    <w:p w14:paraId="6532758C" w14:textId="7D6B074E" w:rsidR="0002243A" w:rsidRPr="00A5621E" w:rsidRDefault="007D57BE" w:rsidP="00DD279B">
      <w:pPr>
        <w:widowControl/>
        <w:jc w:val="both"/>
        <w:rPr>
          <w:rFonts w:asciiTheme="minorHAnsi" w:hAnsiTheme="minorHAnsi" w:cstheme="minorHAnsi"/>
        </w:rPr>
      </w:pPr>
      <w:r w:rsidRPr="00A5621E">
        <w:rPr>
          <w:rFonts w:asciiTheme="minorHAnsi" w:hAnsiTheme="minorHAnsi" w:cstheme="minorHAnsi"/>
        </w:rPr>
        <w:t>zawarta w dniu ……………</w:t>
      </w:r>
      <w:r w:rsidR="006004D7" w:rsidRPr="00A5621E">
        <w:rPr>
          <w:rFonts w:asciiTheme="minorHAnsi" w:hAnsiTheme="minorHAnsi" w:cstheme="minorHAnsi"/>
        </w:rPr>
        <w:t>202</w:t>
      </w:r>
      <w:r w:rsidR="00816837">
        <w:rPr>
          <w:rFonts w:asciiTheme="minorHAnsi" w:hAnsiTheme="minorHAnsi" w:cstheme="minorHAnsi"/>
        </w:rPr>
        <w:t>6</w:t>
      </w:r>
      <w:r w:rsidR="006004D7" w:rsidRPr="00A5621E">
        <w:rPr>
          <w:rFonts w:asciiTheme="minorHAnsi" w:hAnsiTheme="minorHAnsi" w:cstheme="minorHAnsi"/>
        </w:rPr>
        <w:t xml:space="preserve"> r.</w:t>
      </w:r>
    </w:p>
    <w:p w14:paraId="21FD0811" w14:textId="7F7358C8" w:rsidR="00A5621E" w:rsidRDefault="007D57BE" w:rsidP="00DD279B">
      <w:pPr>
        <w:widowControl/>
        <w:jc w:val="both"/>
        <w:rPr>
          <w:rFonts w:asciiTheme="minorHAnsi" w:hAnsiTheme="minorHAnsi" w:cstheme="minorHAnsi"/>
        </w:rPr>
      </w:pPr>
      <w:r w:rsidRPr="00A5621E">
        <w:rPr>
          <w:rFonts w:asciiTheme="minorHAnsi" w:hAnsiTheme="minorHAnsi" w:cstheme="minorHAnsi"/>
        </w:rPr>
        <w:t xml:space="preserve">w </w:t>
      </w:r>
      <w:r w:rsidR="00A5621E" w:rsidRPr="00A5621E">
        <w:rPr>
          <w:rFonts w:asciiTheme="minorHAnsi" w:hAnsiTheme="minorHAnsi" w:cstheme="minorHAnsi"/>
        </w:rPr>
        <w:t xml:space="preserve">Urzędowie </w:t>
      </w:r>
      <w:r w:rsidRPr="00A5621E">
        <w:rPr>
          <w:rFonts w:asciiTheme="minorHAnsi" w:hAnsiTheme="minorHAnsi" w:cstheme="minorHAnsi"/>
        </w:rPr>
        <w:t xml:space="preserve">pomiędzy </w:t>
      </w:r>
      <w:r w:rsidR="00A5621E" w:rsidRPr="00A5621E">
        <w:rPr>
          <w:rFonts w:asciiTheme="minorHAnsi" w:hAnsiTheme="minorHAnsi" w:cstheme="minorHAnsi"/>
          <w:shd w:val="clear" w:color="auto" w:fill="FFFFFF"/>
        </w:rPr>
        <w:t>Gminą Urzędów</w:t>
      </w:r>
      <w:r w:rsidR="00A5621E">
        <w:rPr>
          <w:rFonts w:asciiTheme="minorHAnsi" w:hAnsiTheme="minorHAnsi" w:cstheme="minorHAnsi"/>
          <w:shd w:val="clear" w:color="auto" w:fill="FFFFFF"/>
        </w:rPr>
        <w:t xml:space="preserve">, </w:t>
      </w:r>
      <w:r w:rsidR="00A5621E" w:rsidRPr="00A5621E">
        <w:rPr>
          <w:rFonts w:asciiTheme="minorHAnsi" w:hAnsiTheme="minorHAnsi" w:cstheme="minorHAnsi"/>
          <w:shd w:val="clear" w:color="auto" w:fill="FFFFFF"/>
        </w:rPr>
        <w:t xml:space="preserve">ul. Rynek 26, </w:t>
      </w:r>
      <w:r w:rsidR="00A5621E" w:rsidRPr="00A5621E">
        <w:rPr>
          <w:rStyle w:val="StylArial11pt"/>
          <w:rFonts w:asciiTheme="minorHAnsi" w:hAnsiTheme="minorHAnsi" w:cstheme="minorHAnsi"/>
          <w:sz w:val="24"/>
          <w:szCs w:val="24"/>
        </w:rPr>
        <w:t>23-250 Urzędów,</w:t>
      </w:r>
      <w:r w:rsidR="00A5621E" w:rsidRPr="00A5621E">
        <w:rPr>
          <w:rFonts w:asciiTheme="minorHAnsi" w:hAnsiTheme="minorHAnsi" w:cstheme="minorHAnsi"/>
          <w:b/>
        </w:rPr>
        <w:t xml:space="preserve"> NIP: 715-17-87-639</w:t>
      </w:r>
      <w:r w:rsidRPr="00A5621E">
        <w:rPr>
          <w:rFonts w:asciiTheme="minorHAnsi" w:hAnsiTheme="minorHAnsi" w:cstheme="minorHAnsi"/>
          <w:bCs/>
        </w:rPr>
        <w:t>,</w:t>
      </w:r>
      <w:r w:rsidR="00A76E24">
        <w:rPr>
          <w:rFonts w:asciiTheme="minorHAnsi" w:hAnsiTheme="minorHAnsi" w:cstheme="minorHAnsi"/>
        </w:rPr>
        <w:t xml:space="preserve"> reprezentowaną</w:t>
      </w:r>
      <w:r w:rsidRPr="00A5621E">
        <w:rPr>
          <w:rFonts w:asciiTheme="minorHAnsi" w:hAnsiTheme="minorHAnsi" w:cstheme="minorHAnsi"/>
        </w:rPr>
        <w:t xml:space="preserve"> przez</w:t>
      </w:r>
      <w:r w:rsidR="00A5621E">
        <w:rPr>
          <w:rFonts w:asciiTheme="minorHAnsi" w:hAnsiTheme="minorHAnsi" w:cstheme="minorHAnsi"/>
        </w:rPr>
        <w:t>:</w:t>
      </w:r>
    </w:p>
    <w:p w14:paraId="33BB265F" w14:textId="77777777" w:rsidR="00A5621E" w:rsidRDefault="00A5621E" w:rsidP="00DD279B">
      <w:pPr>
        <w:widowControl/>
        <w:jc w:val="both"/>
        <w:rPr>
          <w:rFonts w:asciiTheme="minorHAnsi" w:hAnsiTheme="minorHAnsi" w:cstheme="minorHAnsi"/>
          <w:b/>
        </w:rPr>
      </w:pPr>
      <w:r w:rsidRPr="00A5621E">
        <w:rPr>
          <w:rFonts w:asciiTheme="minorHAnsi" w:hAnsiTheme="minorHAnsi" w:cstheme="minorHAnsi"/>
          <w:b/>
        </w:rPr>
        <w:t>Pawła Dąbrowskiego  – Burmistrza Urzędowa</w:t>
      </w:r>
      <w:r w:rsidR="007D57BE" w:rsidRPr="00A5621E">
        <w:rPr>
          <w:rFonts w:asciiTheme="minorHAnsi" w:hAnsiTheme="minorHAnsi" w:cstheme="minorHAnsi"/>
          <w:b/>
        </w:rPr>
        <w:t>,</w:t>
      </w:r>
    </w:p>
    <w:p w14:paraId="1A9360A0" w14:textId="77777777" w:rsidR="00A5621E" w:rsidRPr="00A5621E" w:rsidRDefault="00A5621E" w:rsidP="00A5621E">
      <w:pPr>
        <w:pStyle w:val="Standard"/>
        <w:widowControl/>
        <w:spacing w:after="0" w:line="224" w:lineRule="atLeast"/>
        <w:jc w:val="both"/>
        <w:rPr>
          <w:rFonts w:asciiTheme="minorHAnsi" w:hAnsiTheme="minorHAnsi" w:cstheme="minorHAnsi"/>
        </w:rPr>
      </w:pPr>
      <w:r w:rsidRPr="00A5621E">
        <w:rPr>
          <w:rFonts w:asciiTheme="minorHAnsi" w:hAnsiTheme="minorHAnsi" w:cstheme="minorHAnsi"/>
        </w:rPr>
        <w:t>z kontrasygnatą</w:t>
      </w:r>
      <w:bookmarkStart w:id="0" w:name="_GoBack"/>
      <w:bookmarkEnd w:id="0"/>
    </w:p>
    <w:p w14:paraId="22EE8B8B" w14:textId="77777777" w:rsidR="00A5621E" w:rsidRPr="00A5621E" w:rsidRDefault="00A5621E" w:rsidP="00A5621E">
      <w:pPr>
        <w:pStyle w:val="Standard"/>
        <w:widowControl/>
        <w:spacing w:after="0" w:line="224" w:lineRule="atLeast"/>
        <w:jc w:val="both"/>
        <w:rPr>
          <w:rFonts w:asciiTheme="minorHAnsi" w:hAnsiTheme="minorHAnsi" w:cstheme="minorHAnsi"/>
          <w:b/>
        </w:rPr>
      </w:pPr>
      <w:r w:rsidRPr="00A5621E">
        <w:rPr>
          <w:rFonts w:asciiTheme="minorHAnsi" w:hAnsiTheme="minorHAnsi" w:cstheme="minorHAnsi"/>
          <w:b/>
        </w:rPr>
        <w:t>Sławomira Czuryło – Skarbnika Gminy Urzędów,</w:t>
      </w:r>
    </w:p>
    <w:p w14:paraId="6205EC63" w14:textId="5B546AFF" w:rsidR="007D57BE" w:rsidRPr="00A5621E" w:rsidRDefault="007D57BE" w:rsidP="00DD279B">
      <w:pPr>
        <w:widowControl/>
        <w:jc w:val="both"/>
        <w:rPr>
          <w:rFonts w:asciiTheme="minorHAnsi" w:hAnsiTheme="minorHAnsi" w:cstheme="minorHAnsi"/>
        </w:rPr>
      </w:pPr>
      <w:r w:rsidRPr="00A5621E">
        <w:rPr>
          <w:rFonts w:asciiTheme="minorHAnsi" w:hAnsiTheme="minorHAnsi" w:cstheme="minorHAnsi"/>
        </w:rPr>
        <w:t>zwan</w:t>
      </w:r>
      <w:r w:rsidR="00FF3F05" w:rsidRPr="00A5621E">
        <w:rPr>
          <w:rFonts w:asciiTheme="minorHAnsi" w:hAnsiTheme="minorHAnsi" w:cstheme="minorHAnsi"/>
        </w:rPr>
        <w:t>ą</w:t>
      </w:r>
      <w:r w:rsidRPr="00A5621E">
        <w:rPr>
          <w:rFonts w:asciiTheme="minorHAnsi" w:hAnsiTheme="minorHAnsi" w:cstheme="minorHAnsi"/>
        </w:rPr>
        <w:t xml:space="preserve"> dalej w treści niniejszej umowy </w:t>
      </w:r>
      <w:r w:rsidRPr="00A5621E">
        <w:rPr>
          <w:rFonts w:asciiTheme="minorHAnsi" w:hAnsiTheme="minorHAnsi" w:cstheme="minorHAnsi"/>
          <w:b/>
        </w:rPr>
        <w:t>„Zamawiającym”,</w:t>
      </w:r>
    </w:p>
    <w:p w14:paraId="184A819C" w14:textId="77777777" w:rsidR="007D57BE" w:rsidRPr="00A5621E" w:rsidRDefault="007D57BE" w:rsidP="00DD279B">
      <w:pPr>
        <w:widowControl/>
        <w:jc w:val="both"/>
        <w:rPr>
          <w:rFonts w:asciiTheme="minorHAnsi" w:hAnsiTheme="minorHAnsi" w:cstheme="minorHAnsi"/>
          <w:b/>
        </w:rPr>
      </w:pPr>
    </w:p>
    <w:p w14:paraId="7D5B09DF" w14:textId="77777777" w:rsidR="007D57BE" w:rsidRPr="00A5621E" w:rsidRDefault="007D57BE" w:rsidP="00DD279B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A5621E">
        <w:rPr>
          <w:rFonts w:asciiTheme="minorHAnsi" w:hAnsiTheme="minorHAnsi" w:cstheme="minorHAnsi"/>
          <w:bCs/>
        </w:rPr>
        <w:t>a</w:t>
      </w:r>
    </w:p>
    <w:p w14:paraId="2896A5CD" w14:textId="77777777" w:rsidR="007D57BE" w:rsidRPr="00FF3F05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>…………………………………………………………………..</w:t>
      </w:r>
    </w:p>
    <w:p w14:paraId="366371A1" w14:textId="77777777" w:rsidR="007D57BE" w:rsidRPr="00FF3F05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>…………………………………………………………………..</w:t>
      </w:r>
    </w:p>
    <w:p w14:paraId="200B0442" w14:textId="77777777" w:rsidR="007D57BE" w:rsidRPr="00FF3F05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>NIP: …………..………………, REGON: …………………….</w:t>
      </w:r>
    </w:p>
    <w:p w14:paraId="61AF187D" w14:textId="77777777" w:rsidR="007D57BE" w:rsidRPr="00FF3F05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>reprezentowanym przez ……………………………………….</w:t>
      </w:r>
    </w:p>
    <w:p w14:paraId="154B5C50" w14:textId="77777777" w:rsidR="007D57BE" w:rsidRPr="00FF3F05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 xml:space="preserve">zwanym w dalszej treści niniejszej umowy </w:t>
      </w:r>
      <w:r w:rsidRPr="00FF3F05">
        <w:rPr>
          <w:rFonts w:asciiTheme="minorHAnsi" w:hAnsiTheme="minorHAnsi" w:cstheme="minorHAnsi"/>
          <w:b/>
        </w:rPr>
        <w:t>„Wykonawcą”.</w:t>
      </w:r>
    </w:p>
    <w:p w14:paraId="072127EE" w14:textId="77777777" w:rsidR="007D57BE" w:rsidRPr="006004D7" w:rsidRDefault="007D57BE" w:rsidP="00DD279B">
      <w:pPr>
        <w:widowControl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7636ACC9" w14:textId="078D621D" w:rsidR="00402A3A" w:rsidRPr="00FF3F05" w:rsidRDefault="00402A3A" w:rsidP="00DD279B">
      <w:pPr>
        <w:widowControl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 xml:space="preserve">Po przeprowadzeniu postępowania o udzielenie zamówienia publicznego </w:t>
      </w:r>
      <w:r w:rsidR="006A155B">
        <w:rPr>
          <w:rFonts w:asciiTheme="minorHAnsi" w:hAnsiTheme="minorHAnsi" w:cstheme="minorHAnsi"/>
        </w:rPr>
        <w:t>na podstawie Zarządzenie Wewnętrznego Nr 5/2026 Burmistrza Urzędowa z dnia 8 stycznia 2026r.</w:t>
      </w:r>
      <w:r w:rsidRPr="00FF3F05">
        <w:rPr>
          <w:rFonts w:asciiTheme="minorHAnsi" w:hAnsiTheme="minorHAnsi" w:cstheme="minorHAnsi"/>
        </w:rPr>
        <w:t>, została zawarta umowa o następującej treści:</w:t>
      </w:r>
    </w:p>
    <w:p w14:paraId="59E6FF82" w14:textId="77777777" w:rsidR="007D57BE" w:rsidRPr="006004D7" w:rsidRDefault="007D57BE" w:rsidP="00DD279B">
      <w:pPr>
        <w:pStyle w:val="Default"/>
        <w:rPr>
          <w:rFonts w:asciiTheme="minorHAnsi" w:hAnsiTheme="minorHAnsi" w:cstheme="minorHAnsi"/>
          <w:b/>
          <w:bCs/>
          <w:highlight w:val="yellow"/>
        </w:rPr>
      </w:pPr>
    </w:p>
    <w:p w14:paraId="1A623E4F" w14:textId="3F442F3E" w:rsidR="007D57BE" w:rsidRPr="00FF3F05" w:rsidRDefault="007D57BE" w:rsidP="00DD279B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F3F05">
        <w:rPr>
          <w:rFonts w:asciiTheme="minorHAnsi" w:hAnsiTheme="minorHAnsi" w:cstheme="minorHAnsi"/>
          <w:b/>
          <w:bCs/>
        </w:rPr>
        <w:t>§</w:t>
      </w:r>
      <w:r w:rsidR="00767099" w:rsidRPr="00FF3F05">
        <w:rPr>
          <w:rFonts w:asciiTheme="minorHAnsi" w:hAnsiTheme="minorHAnsi" w:cstheme="minorHAnsi"/>
          <w:b/>
          <w:bCs/>
        </w:rPr>
        <w:t xml:space="preserve"> </w:t>
      </w:r>
      <w:r w:rsidRPr="00FF3F05">
        <w:rPr>
          <w:rFonts w:asciiTheme="minorHAnsi" w:hAnsiTheme="minorHAnsi" w:cstheme="minorHAnsi"/>
          <w:b/>
          <w:bCs/>
        </w:rPr>
        <w:t>1</w:t>
      </w:r>
    </w:p>
    <w:p w14:paraId="45D032C9" w14:textId="0F4F5474" w:rsidR="00253364" w:rsidRPr="00390941" w:rsidRDefault="00FE055C" w:rsidP="00253364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 xml:space="preserve">Przedmiotem </w:t>
      </w:r>
      <w:r w:rsidR="00826C07" w:rsidRPr="00FF3F05">
        <w:rPr>
          <w:rFonts w:asciiTheme="minorHAnsi" w:hAnsiTheme="minorHAnsi" w:cstheme="minorHAnsi"/>
        </w:rPr>
        <w:t>umowy</w:t>
      </w:r>
      <w:r w:rsidRPr="00FF3F05">
        <w:rPr>
          <w:rFonts w:asciiTheme="minorHAnsi" w:hAnsiTheme="minorHAnsi" w:cstheme="minorHAnsi"/>
        </w:rPr>
        <w:t xml:space="preserve"> pn. „</w:t>
      </w:r>
      <w:r w:rsidR="00253364" w:rsidRPr="00390941">
        <w:rPr>
          <w:rFonts w:asciiTheme="minorHAnsi" w:hAnsiTheme="minorHAnsi" w:cstheme="minorHAnsi"/>
          <w:b/>
          <w:bCs/>
        </w:rPr>
        <w:t xml:space="preserve">Dostawa </w:t>
      </w:r>
      <w:r w:rsidR="00253364">
        <w:rPr>
          <w:rFonts w:asciiTheme="minorHAnsi" w:hAnsiTheme="minorHAnsi" w:cstheme="minorHAnsi"/>
          <w:b/>
          <w:bCs/>
        </w:rPr>
        <w:t xml:space="preserve">i rozładunek </w:t>
      </w:r>
      <w:r w:rsidR="00253364" w:rsidRPr="00390941">
        <w:rPr>
          <w:rFonts w:asciiTheme="minorHAnsi" w:hAnsiTheme="minorHAnsi" w:cstheme="minorHAnsi"/>
          <w:b/>
          <w:bCs/>
        </w:rPr>
        <w:t xml:space="preserve">kruszywa drogowego </w:t>
      </w:r>
      <w:r w:rsidR="00253364">
        <w:rPr>
          <w:rFonts w:asciiTheme="minorHAnsi" w:hAnsiTheme="minorHAnsi" w:cstheme="minorHAnsi"/>
          <w:b/>
          <w:bCs/>
        </w:rPr>
        <w:t>na drogi gminne w Gminie Urzędów</w:t>
      </w:r>
      <w:r w:rsidR="00253364" w:rsidRPr="00390941">
        <w:rPr>
          <w:rFonts w:asciiTheme="minorHAnsi" w:hAnsiTheme="minorHAnsi" w:cstheme="minorHAnsi"/>
        </w:rPr>
        <w:t xml:space="preserve">” są sukcesywne dostawy kruszywa </w:t>
      </w:r>
      <w:r w:rsidR="00253364">
        <w:rPr>
          <w:rFonts w:asciiTheme="minorHAnsi" w:hAnsiTheme="minorHAnsi" w:cstheme="minorHAnsi"/>
        </w:rPr>
        <w:t>o frakcji 0-31,5 mm w</w:t>
      </w:r>
      <w:r w:rsidR="00253364" w:rsidRPr="00390941">
        <w:rPr>
          <w:rFonts w:asciiTheme="minorHAnsi" w:hAnsiTheme="minorHAnsi" w:cstheme="minorHAnsi"/>
        </w:rPr>
        <w:t xml:space="preserve"> łącznej </w:t>
      </w:r>
      <w:r w:rsidR="00253364">
        <w:rPr>
          <w:rFonts w:asciiTheme="minorHAnsi" w:hAnsiTheme="minorHAnsi" w:cstheme="minorHAnsi"/>
        </w:rPr>
        <w:t xml:space="preserve">ilości </w:t>
      </w:r>
      <w:r w:rsidR="00253364" w:rsidRPr="00390941">
        <w:rPr>
          <w:rFonts w:asciiTheme="minorHAnsi" w:hAnsiTheme="minorHAnsi" w:cstheme="minorHAnsi"/>
        </w:rPr>
        <w:t xml:space="preserve">do </w:t>
      </w:r>
      <w:r w:rsidR="00253364">
        <w:rPr>
          <w:rFonts w:asciiTheme="minorHAnsi" w:hAnsiTheme="minorHAnsi" w:cstheme="minorHAnsi"/>
        </w:rPr>
        <w:t>2</w:t>
      </w:r>
      <w:r w:rsidR="00253364" w:rsidRPr="00390941">
        <w:rPr>
          <w:rFonts w:asciiTheme="minorHAnsi" w:hAnsiTheme="minorHAnsi" w:cstheme="minorHAnsi"/>
        </w:rPr>
        <w:t xml:space="preserve"> </w:t>
      </w:r>
      <w:r w:rsidR="00816837">
        <w:rPr>
          <w:rFonts w:asciiTheme="minorHAnsi" w:hAnsiTheme="minorHAnsi" w:cstheme="minorHAnsi"/>
        </w:rPr>
        <w:t>1</w:t>
      </w:r>
      <w:r w:rsidR="00253364">
        <w:rPr>
          <w:rFonts w:asciiTheme="minorHAnsi" w:hAnsiTheme="minorHAnsi" w:cstheme="minorHAnsi"/>
        </w:rPr>
        <w:t>00 Mg (słownie: dwa</w:t>
      </w:r>
      <w:r w:rsidR="00253364" w:rsidRPr="00390941">
        <w:rPr>
          <w:rFonts w:asciiTheme="minorHAnsi" w:hAnsiTheme="minorHAnsi" w:cstheme="minorHAnsi"/>
        </w:rPr>
        <w:t xml:space="preserve"> tysiące </w:t>
      </w:r>
      <w:r w:rsidR="00253364">
        <w:rPr>
          <w:rFonts w:asciiTheme="minorHAnsi" w:hAnsiTheme="minorHAnsi" w:cstheme="minorHAnsi"/>
        </w:rPr>
        <w:t xml:space="preserve">osiemset </w:t>
      </w:r>
      <w:r w:rsidR="00253364" w:rsidRPr="00390941">
        <w:rPr>
          <w:rFonts w:asciiTheme="minorHAnsi" w:hAnsiTheme="minorHAnsi" w:cstheme="minorHAnsi"/>
        </w:rPr>
        <w:t>Mg)</w:t>
      </w:r>
      <w:r w:rsidR="00253364">
        <w:rPr>
          <w:rFonts w:asciiTheme="minorHAnsi" w:hAnsiTheme="minorHAnsi" w:cstheme="minorHAnsi"/>
        </w:rPr>
        <w:t xml:space="preserve"> z wyłączeniem wapieni jurajskich</w:t>
      </w:r>
      <w:r w:rsidR="00253364" w:rsidRPr="00390941">
        <w:rPr>
          <w:rFonts w:asciiTheme="minorHAnsi" w:hAnsiTheme="minorHAnsi" w:cstheme="minorHAnsi"/>
        </w:rPr>
        <w:t>,</w:t>
      </w:r>
      <w:r w:rsidR="00253364">
        <w:rPr>
          <w:rFonts w:asciiTheme="minorHAnsi" w:hAnsiTheme="minorHAnsi" w:cstheme="minorHAnsi"/>
        </w:rPr>
        <w:t xml:space="preserve"> wapieni kredowych, piaskowca kwarcowego.</w:t>
      </w:r>
      <w:r w:rsidR="00253364" w:rsidRPr="00390941">
        <w:rPr>
          <w:rFonts w:asciiTheme="minorHAnsi" w:hAnsiTheme="minorHAnsi" w:cstheme="minorHAnsi"/>
        </w:rPr>
        <w:t xml:space="preserve"> </w:t>
      </w:r>
    </w:p>
    <w:p w14:paraId="510C7266" w14:textId="638963FF" w:rsidR="00FE055C" w:rsidRPr="00FF3F05" w:rsidRDefault="00FE055C" w:rsidP="00253364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FF3F05">
        <w:rPr>
          <w:rFonts w:asciiTheme="minorHAnsi" w:hAnsiTheme="minorHAnsi" w:cstheme="minorHAnsi"/>
        </w:rPr>
        <w:t xml:space="preserve">Dostawy będą realizowane sukcesywnie w miarę bieżących potrzeb Zamawiającego. Zamawiający każdorazowo zgłaszając zapotrzebowanie na dostawę kruszywa wskaże rodzaj kruszywa, ilość i miejsce dostawy (miejsca dostawy będą znajdować się </w:t>
      </w:r>
      <w:r w:rsidRPr="00253364">
        <w:rPr>
          <w:rFonts w:asciiTheme="minorHAnsi" w:hAnsiTheme="minorHAnsi" w:cstheme="minorHAnsi"/>
          <w:b/>
        </w:rPr>
        <w:t xml:space="preserve">w obrębie administracyjnym gminy </w:t>
      </w:r>
      <w:r w:rsidR="00253364" w:rsidRPr="00253364">
        <w:rPr>
          <w:rFonts w:asciiTheme="minorHAnsi" w:hAnsiTheme="minorHAnsi" w:cstheme="minorHAnsi"/>
          <w:b/>
        </w:rPr>
        <w:t>Urzędów</w:t>
      </w:r>
      <w:r w:rsidRPr="00253364">
        <w:rPr>
          <w:rFonts w:asciiTheme="minorHAnsi" w:hAnsiTheme="minorHAnsi" w:cstheme="minorHAnsi"/>
          <w:b/>
        </w:rPr>
        <w:t>)</w:t>
      </w:r>
      <w:r w:rsidRPr="00FF3F05">
        <w:rPr>
          <w:rFonts w:asciiTheme="minorHAnsi" w:hAnsiTheme="minorHAnsi" w:cstheme="minorHAnsi"/>
        </w:rPr>
        <w:t>.</w:t>
      </w:r>
    </w:p>
    <w:p w14:paraId="658DA0BF" w14:textId="443FB886" w:rsidR="00FE055C" w:rsidRPr="00FF3F05" w:rsidRDefault="00FE055C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CB0218">
        <w:rPr>
          <w:rFonts w:asciiTheme="minorHAnsi" w:hAnsiTheme="minorHAnsi" w:cstheme="minorHAnsi"/>
        </w:rPr>
        <w:t>Zamawiający zastrzega możliwość niezamówienia całe</w:t>
      </w:r>
      <w:r w:rsidR="00253364">
        <w:rPr>
          <w:rFonts w:asciiTheme="minorHAnsi" w:hAnsiTheme="minorHAnsi" w:cstheme="minorHAnsi"/>
        </w:rPr>
        <w:t>j ilość przedmiotu dostawy tj. 2</w:t>
      </w:r>
      <w:r w:rsidRPr="00CB0218">
        <w:rPr>
          <w:rFonts w:asciiTheme="minorHAnsi" w:hAnsiTheme="minorHAnsi" w:cstheme="minorHAnsi"/>
        </w:rPr>
        <w:t> </w:t>
      </w:r>
      <w:r w:rsidR="00816837">
        <w:rPr>
          <w:rFonts w:asciiTheme="minorHAnsi" w:hAnsiTheme="minorHAnsi" w:cstheme="minorHAnsi"/>
        </w:rPr>
        <w:t>1</w:t>
      </w:r>
      <w:r w:rsidRPr="00CB0218">
        <w:rPr>
          <w:rFonts w:asciiTheme="minorHAnsi" w:hAnsiTheme="minorHAnsi" w:cstheme="minorHAnsi"/>
        </w:rPr>
        <w:t xml:space="preserve">00 Mg kruszywa drogowego. Zamawiający informuje, że minimalna (gwarantowana) ilość kruszywa drogowego, którą odbierze od Wykonawcy wynosi </w:t>
      </w:r>
      <w:r w:rsidR="00816837">
        <w:rPr>
          <w:rFonts w:asciiTheme="minorHAnsi" w:hAnsiTheme="minorHAnsi" w:cstheme="minorHAnsi"/>
        </w:rPr>
        <w:t>1</w:t>
      </w:r>
      <w:r w:rsidR="00821135" w:rsidRPr="00CB0218">
        <w:rPr>
          <w:rFonts w:asciiTheme="minorHAnsi" w:hAnsiTheme="minorHAnsi" w:cstheme="minorHAnsi"/>
        </w:rPr>
        <w:t xml:space="preserve"> </w:t>
      </w:r>
      <w:r w:rsidR="00816837">
        <w:rPr>
          <w:rFonts w:asciiTheme="minorHAnsi" w:hAnsiTheme="minorHAnsi" w:cstheme="minorHAnsi"/>
        </w:rPr>
        <w:t>8</w:t>
      </w:r>
      <w:r w:rsidR="00253364">
        <w:rPr>
          <w:rFonts w:asciiTheme="minorHAnsi" w:hAnsiTheme="minorHAnsi" w:cstheme="minorHAnsi"/>
        </w:rPr>
        <w:t>00 Mg</w:t>
      </w:r>
      <w:r w:rsidRPr="00FF3F05">
        <w:rPr>
          <w:rFonts w:asciiTheme="minorHAnsi" w:hAnsiTheme="minorHAnsi" w:cstheme="minorHAnsi"/>
        </w:rPr>
        <w:t xml:space="preserve">. Zamawiający zastrzega sobie prawo do niezrealizowania przedmiotu zamówienia w ilości i zakresie </w:t>
      </w:r>
      <w:r w:rsidRPr="00FF3F05">
        <w:rPr>
          <w:rFonts w:asciiTheme="minorHAnsi" w:hAnsiTheme="minorHAnsi" w:cstheme="minorHAnsi"/>
          <w:color w:val="auto"/>
        </w:rPr>
        <w:t xml:space="preserve">powyżej </w:t>
      </w:r>
      <w:r w:rsidR="00816837">
        <w:rPr>
          <w:rFonts w:asciiTheme="minorHAnsi" w:hAnsiTheme="minorHAnsi" w:cstheme="minorHAnsi"/>
          <w:color w:val="auto"/>
        </w:rPr>
        <w:t>1</w:t>
      </w:r>
      <w:r w:rsidR="00821135" w:rsidRPr="00FF3F05">
        <w:rPr>
          <w:rFonts w:asciiTheme="minorHAnsi" w:hAnsiTheme="minorHAnsi" w:cstheme="minorHAnsi"/>
          <w:color w:val="auto"/>
        </w:rPr>
        <w:t xml:space="preserve"> </w:t>
      </w:r>
      <w:r w:rsidR="00816837">
        <w:rPr>
          <w:rFonts w:asciiTheme="minorHAnsi" w:hAnsiTheme="minorHAnsi" w:cstheme="minorHAnsi"/>
          <w:color w:val="auto"/>
        </w:rPr>
        <w:t>8</w:t>
      </w:r>
      <w:r w:rsidRPr="00FF3F05">
        <w:rPr>
          <w:rFonts w:asciiTheme="minorHAnsi" w:hAnsiTheme="minorHAnsi" w:cstheme="minorHAnsi"/>
          <w:color w:val="auto"/>
        </w:rPr>
        <w:t>00 Mg kruszywa. Wykonawca nie będzie mógł dochodzić jakiegokolwiek odszkodowania z tytułu niezrealizowania przedmiotu zamówienia w</w:t>
      </w:r>
      <w:r w:rsidR="00BF617F">
        <w:rPr>
          <w:rFonts w:asciiTheme="minorHAnsi" w:hAnsiTheme="minorHAnsi" w:cstheme="minorHAnsi"/>
          <w:color w:val="auto"/>
        </w:rPr>
        <w:t> </w:t>
      </w:r>
      <w:r w:rsidRPr="00FF3F05">
        <w:rPr>
          <w:rFonts w:asciiTheme="minorHAnsi" w:hAnsiTheme="minorHAnsi" w:cstheme="minorHAnsi"/>
          <w:color w:val="auto"/>
        </w:rPr>
        <w:t xml:space="preserve">zakresie powyżej </w:t>
      </w:r>
      <w:r w:rsidR="00816837">
        <w:rPr>
          <w:rFonts w:asciiTheme="minorHAnsi" w:hAnsiTheme="minorHAnsi" w:cstheme="minorHAnsi"/>
          <w:color w:val="auto"/>
        </w:rPr>
        <w:t>1</w:t>
      </w:r>
      <w:r w:rsidR="00821135" w:rsidRPr="00FF3F05">
        <w:rPr>
          <w:rFonts w:asciiTheme="minorHAnsi" w:hAnsiTheme="minorHAnsi" w:cstheme="minorHAnsi"/>
          <w:color w:val="auto"/>
        </w:rPr>
        <w:t xml:space="preserve"> </w:t>
      </w:r>
      <w:r w:rsidR="00816837">
        <w:rPr>
          <w:rFonts w:asciiTheme="minorHAnsi" w:hAnsiTheme="minorHAnsi" w:cstheme="minorHAnsi"/>
          <w:color w:val="auto"/>
        </w:rPr>
        <w:t>8</w:t>
      </w:r>
      <w:r w:rsidRPr="00FF3F05">
        <w:rPr>
          <w:rFonts w:asciiTheme="minorHAnsi" w:hAnsiTheme="minorHAnsi" w:cstheme="minorHAnsi"/>
          <w:color w:val="auto"/>
        </w:rPr>
        <w:t>00 Mg kruszywa.</w:t>
      </w:r>
    </w:p>
    <w:p w14:paraId="5D4F111D" w14:textId="3DD702B9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B0218">
        <w:rPr>
          <w:rFonts w:asciiTheme="minorHAnsi" w:hAnsiTheme="minorHAnsi" w:cstheme="minorHAnsi"/>
          <w:color w:val="auto"/>
        </w:rPr>
        <w:t xml:space="preserve">Zamawiający wymaga zrealizowania zgłoszonego Wykonawcy zapotrzebowania </w:t>
      </w:r>
      <w:r w:rsidR="00253364">
        <w:rPr>
          <w:rFonts w:asciiTheme="minorHAnsi" w:hAnsiTheme="minorHAnsi" w:cstheme="minorHAnsi"/>
          <w:color w:val="auto"/>
        </w:rPr>
        <w:t>na dostawę kruszywa</w:t>
      </w:r>
      <w:r w:rsidRPr="00CB0218">
        <w:rPr>
          <w:rFonts w:asciiTheme="minorHAnsi" w:hAnsiTheme="minorHAnsi" w:cstheme="minorHAnsi"/>
          <w:color w:val="auto"/>
        </w:rPr>
        <w:t xml:space="preserve"> w terminie zaoferowanym przez Wykonawcę w ofercie, tj. nie dłuższym niż</w:t>
      </w:r>
      <w:r w:rsidR="00923DF7">
        <w:rPr>
          <w:rFonts w:asciiTheme="minorHAnsi" w:hAnsiTheme="minorHAnsi" w:cstheme="minorHAnsi"/>
          <w:color w:val="auto"/>
        </w:rPr>
        <w:t xml:space="preserve"> 3</w:t>
      </w:r>
      <w:r w:rsidRPr="00CB0218">
        <w:rPr>
          <w:rFonts w:asciiTheme="minorHAnsi" w:hAnsiTheme="minorHAnsi" w:cstheme="minorHAnsi"/>
          <w:color w:val="auto"/>
        </w:rPr>
        <w:t xml:space="preserve"> dni</w:t>
      </w:r>
      <w:r w:rsidRPr="00FF3F05">
        <w:rPr>
          <w:rFonts w:asciiTheme="minorHAnsi" w:hAnsiTheme="minorHAnsi" w:cstheme="minorHAnsi"/>
          <w:color w:val="auto"/>
        </w:rPr>
        <w:t xml:space="preserve"> robocze od daty przekazania Wykonawcy zapotrzebowania. </w:t>
      </w:r>
      <w:r w:rsidR="00DA65E4" w:rsidRPr="00FF3F05">
        <w:rPr>
          <w:rFonts w:asciiTheme="minorHAnsi" w:hAnsiTheme="minorHAnsi" w:cstheme="minorHAnsi"/>
          <w:color w:val="auto"/>
        </w:rPr>
        <w:t>Zgłoszenia zapotrzebowania będą przesyłane pocztą elektroniczną na adres e-mail Wykonawcy ……………... Za dzień przekazania zapotrzebowania uważa się dzień wysłania zapotrzebowania mailem do Wykonawcy.</w:t>
      </w:r>
    </w:p>
    <w:p w14:paraId="3D505B07" w14:textId="51F9F0EE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Przez dostawę należy rozumieć: zakup, załadunek, transport, rozładunek i wszystkie koszty z tym związane.</w:t>
      </w:r>
    </w:p>
    <w:p w14:paraId="5D055197" w14:textId="221CC6E4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 xml:space="preserve">Zamawiający nie dopuszcza dostawy kruszywa, które poza obróbką mechaniczną zostało poddane innej obróbce. Kruszywo </w:t>
      </w:r>
      <w:r w:rsidR="00600348" w:rsidRPr="00FF3F05">
        <w:rPr>
          <w:rFonts w:asciiTheme="minorHAnsi" w:hAnsiTheme="minorHAnsi" w:cstheme="minorHAnsi"/>
          <w:color w:val="auto"/>
        </w:rPr>
        <w:t>musi</w:t>
      </w:r>
      <w:r w:rsidRPr="00FF3F05">
        <w:rPr>
          <w:rFonts w:asciiTheme="minorHAnsi" w:hAnsiTheme="minorHAnsi" w:cstheme="minorHAnsi"/>
          <w:color w:val="auto"/>
        </w:rPr>
        <w:t xml:space="preserve"> być trwałe, odporne na działanie czynników </w:t>
      </w:r>
      <w:r w:rsidRPr="00FF3F05">
        <w:rPr>
          <w:rFonts w:asciiTheme="minorHAnsi" w:hAnsiTheme="minorHAnsi" w:cstheme="minorHAnsi"/>
          <w:color w:val="auto"/>
        </w:rPr>
        <w:lastRenderedPageBreak/>
        <w:t xml:space="preserve">atmosferycznych. Kruszywo </w:t>
      </w:r>
      <w:r w:rsidR="00600348" w:rsidRPr="00FF3F05">
        <w:rPr>
          <w:rFonts w:asciiTheme="minorHAnsi" w:hAnsiTheme="minorHAnsi" w:cstheme="minorHAnsi"/>
          <w:color w:val="auto"/>
        </w:rPr>
        <w:t>musi</w:t>
      </w:r>
      <w:r w:rsidRPr="00FF3F05">
        <w:rPr>
          <w:rFonts w:asciiTheme="minorHAnsi" w:hAnsiTheme="minorHAnsi" w:cstheme="minorHAnsi"/>
          <w:color w:val="auto"/>
        </w:rPr>
        <w:t xml:space="preserve"> spełniać wymagania normy PN-EN 13242 lub równoważnej.</w:t>
      </w:r>
    </w:p>
    <w:p w14:paraId="3017ECB7" w14:textId="2EAB8AD0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iCs/>
        </w:rPr>
      </w:pPr>
      <w:r w:rsidRPr="00FF3F05">
        <w:rPr>
          <w:rFonts w:asciiTheme="minorHAnsi" w:hAnsiTheme="minorHAnsi" w:cstheme="minorHAnsi"/>
        </w:rPr>
        <w:t xml:space="preserve">Wykonawca zobowiązany jest, </w:t>
      </w:r>
      <w:r w:rsidR="00243085" w:rsidRPr="00FF3F05">
        <w:rPr>
          <w:rFonts w:asciiTheme="minorHAnsi" w:hAnsiTheme="minorHAnsi" w:cstheme="minorHAnsi"/>
        </w:rPr>
        <w:t>realizując umowę</w:t>
      </w:r>
      <w:r w:rsidRPr="00FF3F05">
        <w:rPr>
          <w:rFonts w:asciiTheme="minorHAnsi" w:hAnsiTheme="minorHAnsi" w:cstheme="minorHAnsi"/>
        </w:rPr>
        <w:t>, używać materiałów gwarantujących odpowiednią jakość, o parametrach technicznych i jakościowych nie gorszych niż określone normą. Zabrania się stosowania materiałów nieodpowiadających wymaganiom obowiązującej normie. Wykonawca ma obowiązek posiadać w stosunku do użytych materiałów dokumenty potwierdzające pozwolenie na zastosowanie/wbudowanie (atesty, certyfikaty, deklaracje zgodności, świadectwa jakości). Kruszywo nie może zawierać elementów szkodliwych dla środowiska (np. azbest, popioły itp.) oraz niebezpiecznych dla użytkowników dróg (metal, drut, itp.).</w:t>
      </w:r>
    </w:p>
    <w:p w14:paraId="20E100AC" w14:textId="5BA7A725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Podczas dostawy każdej partii kruszywa Wykonawca zobowiązany jest przekazać przedstawicielowi Zamawiającego</w:t>
      </w:r>
      <w:r w:rsidR="00600348" w:rsidRPr="00FF3F05">
        <w:rPr>
          <w:rFonts w:asciiTheme="minorHAnsi" w:hAnsiTheme="minorHAnsi" w:cstheme="minorHAnsi"/>
          <w:color w:val="auto"/>
        </w:rPr>
        <w:t>:</w:t>
      </w:r>
      <w:r w:rsidRPr="00FF3F05">
        <w:rPr>
          <w:rFonts w:asciiTheme="minorHAnsi" w:hAnsiTheme="minorHAnsi" w:cstheme="minorHAnsi"/>
          <w:color w:val="auto"/>
        </w:rPr>
        <w:t xml:space="preserve"> aprobatę techniczną, deklarację zgodności z obowiązującą normą, dokument wskazujący kopalnię, z której pochodzi kruszywo.</w:t>
      </w:r>
    </w:p>
    <w:p w14:paraId="72E3984E" w14:textId="6C14D348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Zamawiający zastrzega, że przedmiot dostawy nie może mieć wad prawnych, nie może być obciążony prawami osób trzecich, oraz że nie może być przedmiotem żadnego postępowania ani formą zabezpieczenia.</w:t>
      </w:r>
    </w:p>
    <w:p w14:paraId="7C417B10" w14:textId="27120CFC" w:rsidR="00DA65E4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Zamawiający zastrzega możliwość zbadania jakości i ilości dostarczanego kruszywa, w tym zbadanie poziomu zanieczyszczeń dostarczonego kruszywa.</w:t>
      </w:r>
      <w:r w:rsidR="00DA65E4" w:rsidRPr="00FF3F05">
        <w:rPr>
          <w:rFonts w:asciiTheme="minorHAnsi" w:hAnsiTheme="minorHAnsi" w:cstheme="minorHAnsi"/>
          <w:color w:val="auto"/>
        </w:rPr>
        <w:t xml:space="preserve"> W przypadku stwierdzenia niezgodności w jakości lub ilości kruszywa Zamawiający może w</w:t>
      </w:r>
      <w:r w:rsidR="00BF617F">
        <w:rPr>
          <w:rFonts w:asciiTheme="minorHAnsi" w:hAnsiTheme="minorHAnsi" w:cstheme="minorHAnsi"/>
          <w:color w:val="auto"/>
        </w:rPr>
        <w:t> </w:t>
      </w:r>
      <w:r w:rsidR="00DA65E4" w:rsidRPr="00FF3F05">
        <w:rPr>
          <w:rFonts w:asciiTheme="minorHAnsi" w:hAnsiTheme="minorHAnsi" w:cstheme="minorHAnsi"/>
          <w:color w:val="auto"/>
        </w:rPr>
        <w:t>szczególności: odmówić zapłaty wynagrodzenia, obciążyć Wykonawcę kosztami badania i kontroli wagi, żądać wymiany kruszywa na spełniające standardy w terminie 48 godzin od dnia, w którym dana okoliczność zaistniała, na koszt wykonawcy.</w:t>
      </w:r>
    </w:p>
    <w:p w14:paraId="1FCFD55B" w14:textId="75FA6511" w:rsidR="002A291C" w:rsidRPr="00FF3F05" w:rsidRDefault="002A291C" w:rsidP="002A291C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bookmarkStart w:id="1" w:name="_Hlk157799893"/>
      <w:r w:rsidRPr="00FF3F05">
        <w:rPr>
          <w:rFonts w:asciiTheme="minorHAnsi" w:hAnsiTheme="minorHAnsi" w:cstheme="minorHAnsi"/>
          <w:color w:val="auto"/>
        </w:rPr>
        <w:t>Zamawiający informuje, że Wykonawca zobowiązany jest do dostarczania przedmiotu dostawy, w miejsca wskazane przez Zamawiającego w zapotrzebowaniu - na wskazany przez Zamawiającego plac lub bezpośrednio na drogi gminne lub dojazdowe do pól z koniecznością wielokrotnego częściowego rozładunku danej partii dostawy w lokalizacjach wskazanych przez Zamawiającego.</w:t>
      </w:r>
      <w:bookmarkEnd w:id="1"/>
    </w:p>
    <w:p w14:paraId="11668F66" w14:textId="22043D61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W przypadku wystąpienia niekorzystnych warunków atmosferycznych po uzgodnieniu dostawy, Zamawiający ma prawo do zawiadomienia Wykonawcy o wstrzymaniu odbioru kruszywa drogowego do odwołania.</w:t>
      </w:r>
    </w:p>
    <w:p w14:paraId="2697FCDF" w14:textId="2CBCAB1D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Maksymalne dzienne zapotrzebowanie na dostawę kruszywa wynosi 1</w:t>
      </w:r>
      <w:r w:rsidR="000B1F9D">
        <w:rPr>
          <w:rFonts w:asciiTheme="minorHAnsi" w:hAnsiTheme="minorHAnsi" w:cstheme="minorHAnsi"/>
          <w:color w:val="auto"/>
        </w:rPr>
        <w:t>0</w:t>
      </w:r>
      <w:r w:rsidRPr="00FF3F05">
        <w:rPr>
          <w:rFonts w:asciiTheme="minorHAnsi" w:hAnsiTheme="minorHAnsi" w:cstheme="minorHAnsi"/>
          <w:color w:val="auto"/>
        </w:rPr>
        <w:t>5 Mg.</w:t>
      </w:r>
    </w:p>
    <w:p w14:paraId="2FCCAF0F" w14:textId="25D7303D" w:rsidR="00767099" w:rsidRPr="00FF3F05" w:rsidRDefault="00767099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>Dostaw</w:t>
      </w:r>
      <w:r w:rsidR="00C576E2" w:rsidRPr="00FF3F05">
        <w:rPr>
          <w:rFonts w:asciiTheme="minorHAnsi" w:hAnsiTheme="minorHAnsi" w:cstheme="minorHAnsi"/>
          <w:color w:val="auto"/>
        </w:rPr>
        <w:t>y</w:t>
      </w:r>
      <w:r w:rsidRPr="00FF3F05">
        <w:rPr>
          <w:rFonts w:asciiTheme="minorHAnsi" w:hAnsiTheme="minorHAnsi" w:cstheme="minorHAnsi"/>
          <w:color w:val="auto"/>
        </w:rPr>
        <w:t xml:space="preserve"> kruszywa odbywać się będ</w:t>
      </w:r>
      <w:r w:rsidR="00C576E2" w:rsidRPr="00FF3F05">
        <w:rPr>
          <w:rFonts w:asciiTheme="minorHAnsi" w:hAnsiTheme="minorHAnsi" w:cstheme="minorHAnsi"/>
          <w:color w:val="auto"/>
        </w:rPr>
        <w:t>ą</w:t>
      </w:r>
      <w:r w:rsidRPr="00FF3F05">
        <w:rPr>
          <w:rFonts w:asciiTheme="minorHAnsi" w:hAnsiTheme="minorHAnsi" w:cstheme="minorHAnsi"/>
          <w:color w:val="auto"/>
        </w:rPr>
        <w:t xml:space="preserve"> w dni robocze od poniedziałku do p</w:t>
      </w:r>
      <w:r w:rsidR="00253364">
        <w:rPr>
          <w:rFonts w:asciiTheme="minorHAnsi" w:hAnsiTheme="minorHAnsi" w:cstheme="minorHAnsi"/>
          <w:color w:val="auto"/>
        </w:rPr>
        <w:t>iątku, w godzinach od 8.00 do 15</w:t>
      </w:r>
      <w:r w:rsidRPr="00FF3F05">
        <w:rPr>
          <w:rFonts w:asciiTheme="minorHAnsi" w:hAnsiTheme="minorHAnsi" w:cstheme="minorHAnsi"/>
          <w:color w:val="auto"/>
        </w:rPr>
        <w:t>.00.</w:t>
      </w:r>
    </w:p>
    <w:p w14:paraId="54966B03" w14:textId="53B0DD1A" w:rsidR="00B77AE9" w:rsidRPr="00FF3F05" w:rsidRDefault="00DA65E4" w:rsidP="00DD279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FF3F05">
        <w:rPr>
          <w:rFonts w:asciiTheme="minorHAnsi" w:hAnsiTheme="minorHAnsi" w:cstheme="minorHAnsi"/>
          <w:color w:val="auto"/>
        </w:rPr>
        <w:t xml:space="preserve">Podczas każdorazowej dostawy osoba upoważniona przez Zamawiającego złoży </w:t>
      </w:r>
      <w:r w:rsidR="007D57BE" w:rsidRPr="00FF3F05">
        <w:rPr>
          <w:rFonts w:asciiTheme="minorHAnsi" w:hAnsiTheme="minorHAnsi" w:cstheme="minorHAnsi"/>
          <w:color w:val="auto"/>
        </w:rPr>
        <w:t>potwierdzenie</w:t>
      </w:r>
      <w:r w:rsidR="00836457" w:rsidRPr="00FF3F05">
        <w:rPr>
          <w:rFonts w:asciiTheme="minorHAnsi" w:hAnsiTheme="minorHAnsi" w:cstheme="minorHAnsi"/>
          <w:color w:val="auto"/>
        </w:rPr>
        <w:t xml:space="preserve"> dostawy</w:t>
      </w:r>
      <w:r w:rsidRPr="00FF3F05">
        <w:rPr>
          <w:rFonts w:asciiTheme="minorHAnsi" w:hAnsiTheme="minorHAnsi" w:cstheme="minorHAnsi"/>
          <w:color w:val="auto"/>
        </w:rPr>
        <w:t xml:space="preserve"> </w:t>
      </w:r>
      <w:r w:rsidR="007D57BE" w:rsidRPr="00FF3F05">
        <w:rPr>
          <w:rFonts w:asciiTheme="minorHAnsi" w:hAnsiTheme="minorHAnsi" w:cstheme="minorHAnsi"/>
          <w:color w:val="auto"/>
        </w:rPr>
        <w:t>na dokumencie wydania kruszywa drogowego na zewnątrz (</w:t>
      </w:r>
      <w:proofErr w:type="spellStart"/>
      <w:r w:rsidR="007D57BE" w:rsidRPr="00FF3F05">
        <w:rPr>
          <w:rFonts w:asciiTheme="minorHAnsi" w:hAnsiTheme="minorHAnsi" w:cstheme="minorHAnsi"/>
          <w:color w:val="auto"/>
        </w:rPr>
        <w:t>Wz</w:t>
      </w:r>
      <w:proofErr w:type="spellEnd"/>
      <w:r w:rsidR="007D57BE" w:rsidRPr="00FF3F05">
        <w:rPr>
          <w:rFonts w:asciiTheme="minorHAnsi" w:hAnsiTheme="minorHAnsi" w:cstheme="minorHAnsi"/>
          <w:color w:val="auto"/>
        </w:rPr>
        <w:t xml:space="preserve">). </w:t>
      </w:r>
      <w:r w:rsidR="00836457" w:rsidRPr="00FF3F05">
        <w:rPr>
          <w:rFonts w:asciiTheme="minorHAnsi" w:hAnsiTheme="minorHAnsi" w:cstheme="minorHAnsi"/>
          <w:color w:val="auto"/>
        </w:rPr>
        <w:t>D</w:t>
      </w:r>
      <w:r w:rsidR="007D57BE" w:rsidRPr="00FF3F05">
        <w:rPr>
          <w:rFonts w:asciiTheme="minorHAnsi" w:hAnsiTheme="minorHAnsi" w:cstheme="minorHAnsi"/>
          <w:color w:val="auto"/>
        </w:rPr>
        <w:t>okumen</w:t>
      </w:r>
      <w:r w:rsidR="00836457" w:rsidRPr="00FF3F05">
        <w:rPr>
          <w:rFonts w:asciiTheme="minorHAnsi" w:hAnsiTheme="minorHAnsi" w:cstheme="minorHAnsi"/>
          <w:color w:val="auto"/>
        </w:rPr>
        <w:t xml:space="preserve">t </w:t>
      </w:r>
      <w:r w:rsidR="007D57BE" w:rsidRPr="00FF3F05">
        <w:rPr>
          <w:rFonts w:asciiTheme="minorHAnsi" w:hAnsiTheme="minorHAnsi" w:cstheme="minorHAnsi"/>
          <w:color w:val="auto"/>
        </w:rPr>
        <w:t xml:space="preserve">wydania kruszywa drogowego zawiera: datę rozładowania kruszywa, godzinę, </w:t>
      </w:r>
      <w:r w:rsidR="00836457" w:rsidRPr="00FF3F05">
        <w:rPr>
          <w:rFonts w:asciiTheme="minorHAnsi" w:hAnsiTheme="minorHAnsi" w:cstheme="minorHAnsi"/>
          <w:color w:val="auto"/>
        </w:rPr>
        <w:t xml:space="preserve">rodzaj kruszywa, </w:t>
      </w:r>
      <w:r w:rsidR="007D57BE" w:rsidRPr="00FF3F05">
        <w:rPr>
          <w:rFonts w:asciiTheme="minorHAnsi" w:hAnsiTheme="minorHAnsi" w:cstheme="minorHAnsi"/>
          <w:color w:val="auto"/>
        </w:rPr>
        <w:t xml:space="preserve">ilość </w:t>
      </w:r>
      <w:r w:rsidRPr="00FF3F05">
        <w:rPr>
          <w:rFonts w:asciiTheme="minorHAnsi" w:hAnsiTheme="minorHAnsi" w:cstheme="minorHAnsi"/>
          <w:color w:val="auto"/>
        </w:rPr>
        <w:t>Mg</w:t>
      </w:r>
      <w:r w:rsidR="00836457" w:rsidRPr="00FF3F05">
        <w:rPr>
          <w:rFonts w:asciiTheme="minorHAnsi" w:hAnsiTheme="minorHAnsi" w:cstheme="minorHAnsi"/>
          <w:color w:val="auto"/>
        </w:rPr>
        <w:t xml:space="preserve">, </w:t>
      </w:r>
      <w:r w:rsidR="007D57BE" w:rsidRPr="00FF3F05">
        <w:rPr>
          <w:rFonts w:asciiTheme="minorHAnsi" w:hAnsiTheme="minorHAnsi" w:cstheme="minorHAnsi"/>
          <w:color w:val="auto"/>
        </w:rPr>
        <w:t>jaka została rozładowana oraz czytelny podpis</w:t>
      </w:r>
      <w:r w:rsidR="00836457" w:rsidRPr="00FF3F05">
        <w:rPr>
          <w:rFonts w:asciiTheme="minorHAnsi" w:hAnsiTheme="minorHAnsi" w:cstheme="minorHAnsi"/>
          <w:color w:val="auto"/>
        </w:rPr>
        <w:t xml:space="preserve"> osoby upoważnionej przez Zamawiającego</w:t>
      </w:r>
      <w:r w:rsidR="007D57BE" w:rsidRPr="00FF3F05">
        <w:rPr>
          <w:rFonts w:asciiTheme="minorHAnsi" w:hAnsiTheme="minorHAnsi" w:cstheme="minorHAnsi"/>
          <w:color w:val="auto"/>
        </w:rPr>
        <w:t xml:space="preserve">. </w:t>
      </w:r>
    </w:p>
    <w:p w14:paraId="67E6669E" w14:textId="52F93A94" w:rsidR="007D57BE" w:rsidRPr="008812C1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812C1">
        <w:rPr>
          <w:rFonts w:asciiTheme="minorHAnsi" w:hAnsiTheme="minorHAnsi" w:cstheme="minorHAnsi"/>
          <w:b/>
          <w:bCs/>
          <w:color w:val="auto"/>
        </w:rPr>
        <w:t>§</w:t>
      </w:r>
      <w:r w:rsidR="00C400F5" w:rsidRPr="008812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812C1">
        <w:rPr>
          <w:rFonts w:asciiTheme="minorHAnsi" w:hAnsiTheme="minorHAnsi" w:cstheme="minorHAnsi"/>
          <w:b/>
          <w:bCs/>
          <w:color w:val="auto"/>
        </w:rPr>
        <w:t>2</w:t>
      </w:r>
    </w:p>
    <w:p w14:paraId="0CFB9B89" w14:textId="3D61374C" w:rsidR="007D57BE" w:rsidRPr="008812C1" w:rsidRDefault="007D57BE" w:rsidP="00DD279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812C1">
        <w:rPr>
          <w:rFonts w:asciiTheme="minorHAnsi" w:hAnsiTheme="minorHAnsi" w:cstheme="minorHAnsi"/>
          <w:color w:val="auto"/>
        </w:rPr>
        <w:t xml:space="preserve">Dostawa kruszywa będzie dokonywana sukcesywnie </w:t>
      </w:r>
      <w:r w:rsidR="00600348" w:rsidRPr="008812C1">
        <w:rPr>
          <w:rFonts w:asciiTheme="minorHAnsi" w:hAnsiTheme="minorHAnsi" w:cstheme="minorHAnsi"/>
          <w:color w:val="auto"/>
        </w:rPr>
        <w:t xml:space="preserve">w </w:t>
      </w:r>
      <w:r w:rsidR="00823807">
        <w:rPr>
          <w:rFonts w:asciiTheme="minorHAnsi" w:hAnsiTheme="minorHAnsi" w:cstheme="minorHAnsi"/>
          <w:color w:val="auto"/>
        </w:rPr>
        <w:t xml:space="preserve">terminie </w:t>
      </w:r>
      <w:r w:rsidR="00823807" w:rsidRPr="00823807">
        <w:rPr>
          <w:rFonts w:asciiTheme="minorHAnsi" w:hAnsiTheme="minorHAnsi" w:cstheme="minorHAnsi"/>
          <w:b/>
          <w:color w:val="auto"/>
        </w:rPr>
        <w:t xml:space="preserve">do </w:t>
      </w:r>
      <w:r w:rsidR="000B1F9D">
        <w:rPr>
          <w:rFonts w:asciiTheme="minorHAnsi" w:hAnsiTheme="minorHAnsi" w:cstheme="minorHAnsi"/>
          <w:b/>
          <w:color w:val="auto"/>
        </w:rPr>
        <w:t>6 miesięcy od podpisania umowy</w:t>
      </w:r>
      <w:r w:rsidR="00823807">
        <w:rPr>
          <w:rFonts w:asciiTheme="minorHAnsi" w:hAnsiTheme="minorHAnsi" w:cstheme="minorHAnsi"/>
          <w:color w:val="auto"/>
        </w:rPr>
        <w:t>,</w:t>
      </w:r>
      <w:r w:rsidRPr="008812C1">
        <w:rPr>
          <w:rFonts w:asciiTheme="minorHAnsi" w:hAnsiTheme="minorHAnsi" w:cstheme="minorHAnsi"/>
          <w:color w:val="auto"/>
        </w:rPr>
        <w:t xml:space="preserve"> według zapotrzebowa</w:t>
      </w:r>
      <w:r w:rsidR="004E3A98" w:rsidRPr="008812C1">
        <w:rPr>
          <w:rFonts w:asciiTheme="minorHAnsi" w:hAnsiTheme="minorHAnsi" w:cstheme="minorHAnsi"/>
          <w:color w:val="auto"/>
        </w:rPr>
        <w:t>nia</w:t>
      </w:r>
      <w:r w:rsidRPr="008812C1">
        <w:rPr>
          <w:rFonts w:asciiTheme="minorHAnsi" w:hAnsiTheme="minorHAnsi" w:cstheme="minorHAnsi"/>
          <w:color w:val="auto"/>
        </w:rPr>
        <w:t xml:space="preserve"> Zamawiającego.</w:t>
      </w:r>
    </w:p>
    <w:p w14:paraId="4BDD6475" w14:textId="77777777" w:rsidR="00C400F5" w:rsidRPr="006004D7" w:rsidRDefault="00C400F5" w:rsidP="00DD279B">
      <w:pPr>
        <w:pStyle w:val="Default"/>
        <w:rPr>
          <w:rFonts w:asciiTheme="minorHAnsi" w:hAnsiTheme="minorHAnsi" w:cstheme="minorHAnsi"/>
          <w:color w:val="auto"/>
          <w:highlight w:val="yellow"/>
        </w:rPr>
      </w:pPr>
    </w:p>
    <w:p w14:paraId="2B8A8BF8" w14:textId="474C57A6" w:rsidR="007D57BE" w:rsidRPr="008812C1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812C1">
        <w:rPr>
          <w:rFonts w:asciiTheme="minorHAnsi" w:hAnsiTheme="minorHAnsi" w:cstheme="minorHAnsi"/>
          <w:b/>
          <w:bCs/>
          <w:color w:val="auto"/>
        </w:rPr>
        <w:t>§</w:t>
      </w:r>
      <w:r w:rsidR="00600348" w:rsidRPr="008812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812C1">
        <w:rPr>
          <w:rFonts w:asciiTheme="minorHAnsi" w:hAnsiTheme="minorHAnsi" w:cstheme="minorHAnsi"/>
          <w:b/>
          <w:bCs/>
          <w:color w:val="auto"/>
        </w:rPr>
        <w:t>3</w:t>
      </w:r>
    </w:p>
    <w:p w14:paraId="7D288195" w14:textId="081E8087" w:rsidR="007D57BE" w:rsidRPr="00BF53B4" w:rsidRDefault="007D57BE" w:rsidP="00DD279B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color w:val="auto"/>
        </w:rPr>
        <w:t xml:space="preserve">Strony postanawiają, że </w:t>
      </w:r>
      <w:r w:rsidR="007C5BEC" w:rsidRPr="00BF53B4">
        <w:rPr>
          <w:rFonts w:asciiTheme="minorHAnsi" w:hAnsiTheme="minorHAnsi" w:cstheme="minorHAnsi"/>
          <w:color w:val="auto"/>
        </w:rPr>
        <w:t>W</w:t>
      </w:r>
      <w:r w:rsidRPr="00BF53B4">
        <w:rPr>
          <w:rFonts w:asciiTheme="minorHAnsi" w:hAnsiTheme="minorHAnsi" w:cstheme="minorHAnsi"/>
          <w:color w:val="auto"/>
        </w:rPr>
        <w:t>ykonawca otrzyma wynagrodzenia za faktyczną ilość dostarczonego kruszywa, o którym mowa w §</w:t>
      </w:r>
      <w:r w:rsidR="005E0E37" w:rsidRPr="00BF53B4">
        <w:rPr>
          <w:rFonts w:asciiTheme="minorHAnsi" w:hAnsiTheme="minorHAnsi" w:cstheme="minorHAnsi"/>
          <w:color w:val="auto"/>
        </w:rPr>
        <w:t xml:space="preserve"> </w:t>
      </w:r>
      <w:r w:rsidRPr="00BF53B4">
        <w:rPr>
          <w:rFonts w:asciiTheme="minorHAnsi" w:hAnsiTheme="minorHAnsi" w:cstheme="minorHAnsi"/>
          <w:color w:val="auto"/>
        </w:rPr>
        <w:t xml:space="preserve">1 niniejszej umowy. Zmniejszenie zakresu rzeczowego i finansowego umowy nie wymaga pisemnego aneksu. </w:t>
      </w:r>
    </w:p>
    <w:p w14:paraId="170108BE" w14:textId="697C2079" w:rsidR="001C6C22" w:rsidRPr="00BF53B4" w:rsidRDefault="001C6C22" w:rsidP="00DD279B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color w:val="auto"/>
        </w:rPr>
        <w:lastRenderedPageBreak/>
        <w:t xml:space="preserve">Rozliczenie z </w:t>
      </w:r>
      <w:r w:rsidR="00B73530" w:rsidRPr="00BF53B4">
        <w:rPr>
          <w:rFonts w:asciiTheme="minorHAnsi" w:hAnsiTheme="minorHAnsi" w:cstheme="minorHAnsi"/>
          <w:color w:val="auto"/>
        </w:rPr>
        <w:t>W</w:t>
      </w:r>
      <w:r w:rsidRPr="00BF53B4">
        <w:rPr>
          <w:rFonts w:asciiTheme="minorHAnsi" w:hAnsiTheme="minorHAnsi" w:cstheme="minorHAnsi"/>
          <w:color w:val="auto"/>
        </w:rPr>
        <w:t>ykonawcą odbywać się będzie na podstawie faktur częściowych. Wykonawca wystawi fakturę VAT na koniec każdego miesiąca kalendarzowego, w którym realizowana była dostawa/dostawy.</w:t>
      </w:r>
    </w:p>
    <w:p w14:paraId="1DB915ED" w14:textId="59F6B652" w:rsidR="001C6C22" w:rsidRPr="00BF53B4" w:rsidRDefault="001C6C22" w:rsidP="00DD279B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color w:val="auto"/>
        </w:rPr>
        <w:t>Płatność wynagrodzenia nastąpi na podstawie złożonych faktur i dokumentów wydania kruszywa drogowego na zewnątrz (</w:t>
      </w:r>
      <w:proofErr w:type="spellStart"/>
      <w:r w:rsidRPr="00BF53B4">
        <w:rPr>
          <w:rFonts w:asciiTheme="minorHAnsi" w:hAnsiTheme="minorHAnsi" w:cstheme="minorHAnsi"/>
          <w:color w:val="auto"/>
        </w:rPr>
        <w:t>Wz</w:t>
      </w:r>
      <w:proofErr w:type="spellEnd"/>
      <w:r w:rsidRPr="00BF53B4">
        <w:rPr>
          <w:rFonts w:asciiTheme="minorHAnsi" w:hAnsiTheme="minorHAnsi" w:cstheme="minorHAnsi"/>
          <w:color w:val="auto"/>
        </w:rPr>
        <w:t>) wraz z potwierdzeniem dokonanym przez osobę upoważnioną przez Zamawiającego.</w:t>
      </w:r>
    </w:p>
    <w:p w14:paraId="75198FE2" w14:textId="4B08C307" w:rsidR="001C6C22" w:rsidRPr="001F127A" w:rsidRDefault="001C6C22" w:rsidP="00DD279B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F127A">
        <w:rPr>
          <w:rFonts w:asciiTheme="minorHAnsi" w:hAnsiTheme="minorHAnsi" w:cstheme="minorHAnsi"/>
          <w:color w:val="auto"/>
        </w:rPr>
        <w:t>Wysokość płatności częściowych będzie sum</w:t>
      </w:r>
      <w:r w:rsidR="00B73530" w:rsidRPr="001F127A">
        <w:rPr>
          <w:rFonts w:asciiTheme="minorHAnsi" w:hAnsiTheme="minorHAnsi" w:cstheme="minorHAnsi"/>
          <w:color w:val="auto"/>
        </w:rPr>
        <w:t>ą</w:t>
      </w:r>
      <w:r w:rsidRPr="001F127A">
        <w:rPr>
          <w:rFonts w:asciiTheme="minorHAnsi" w:hAnsiTheme="minorHAnsi" w:cstheme="minorHAnsi"/>
          <w:color w:val="auto"/>
        </w:rPr>
        <w:t xml:space="preserve"> iloczynów ilości Mg kruszywa dostarczonego w danym miesiącu</w:t>
      </w:r>
      <w:r w:rsidR="00B73530" w:rsidRPr="001F127A">
        <w:rPr>
          <w:rFonts w:asciiTheme="minorHAnsi" w:hAnsiTheme="minorHAnsi" w:cstheme="minorHAnsi"/>
          <w:color w:val="auto"/>
        </w:rPr>
        <w:t xml:space="preserve">, wynikająca z potwierdzonych przez osobę upoważnioną przez Zamawiającego dokumentów wydania kruszywa drogowego </w:t>
      </w:r>
      <w:r w:rsidRPr="001F127A">
        <w:rPr>
          <w:rFonts w:asciiTheme="minorHAnsi" w:hAnsiTheme="minorHAnsi" w:cstheme="minorHAnsi"/>
          <w:color w:val="auto"/>
        </w:rPr>
        <w:t>oraz cen</w:t>
      </w:r>
      <w:r w:rsidR="00BF617F" w:rsidRPr="001F127A">
        <w:rPr>
          <w:rFonts w:asciiTheme="minorHAnsi" w:hAnsiTheme="minorHAnsi" w:cstheme="minorHAnsi"/>
          <w:color w:val="auto"/>
        </w:rPr>
        <w:t>y</w:t>
      </w:r>
      <w:r w:rsidRPr="001F127A">
        <w:rPr>
          <w:rFonts w:asciiTheme="minorHAnsi" w:hAnsiTheme="minorHAnsi" w:cstheme="minorHAnsi"/>
          <w:color w:val="auto"/>
        </w:rPr>
        <w:t xml:space="preserve"> jednostkow</w:t>
      </w:r>
      <w:r w:rsidR="00BF617F" w:rsidRPr="001F127A">
        <w:rPr>
          <w:rFonts w:asciiTheme="minorHAnsi" w:hAnsiTheme="minorHAnsi" w:cstheme="minorHAnsi"/>
          <w:color w:val="auto"/>
        </w:rPr>
        <w:t>ej</w:t>
      </w:r>
      <w:r w:rsidRPr="001F127A">
        <w:rPr>
          <w:rFonts w:asciiTheme="minorHAnsi" w:hAnsiTheme="minorHAnsi" w:cstheme="minorHAnsi"/>
          <w:color w:val="auto"/>
        </w:rPr>
        <w:t>, o któr</w:t>
      </w:r>
      <w:r w:rsidR="00BF617F" w:rsidRPr="001F127A">
        <w:rPr>
          <w:rFonts w:asciiTheme="minorHAnsi" w:hAnsiTheme="minorHAnsi" w:cstheme="minorHAnsi"/>
          <w:color w:val="auto"/>
        </w:rPr>
        <w:t>ej</w:t>
      </w:r>
      <w:r w:rsidRPr="001F127A">
        <w:rPr>
          <w:rFonts w:asciiTheme="minorHAnsi" w:hAnsiTheme="minorHAnsi" w:cstheme="minorHAnsi"/>
          <w:color w:val="auto"/>
        </w:rPr>
        <w:t xml:space="preserve"> mowa w ust. 5 niniejszego paragrafu.</w:t>
      </w:r>
    </w:p>
    <w:p w14:paraId="25BC7FC4" w14:textId="4DAF24E6" w:rsidR="00010C42" w:rsidRPr="00BF617F" w:rsidRDefault="001C6C22" w:rsidP="00BF617F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1F127A">
        <w:rPr>
          <w:rFonts w:asciiTheme="minorHAnsi" w:hAnsiTheme="minorHAnsi" w:cstheme="minorHAnsi"/>
          <w:color w:val="auto"/>
        </w:rPr>
        <w:t>Zgodnie ze złożoną ofertą cen</w:t>
      </w:r>
      <w:r w:rsidR="00BF617F" w:rsidRPr="001F127A">
        <w:rPr>
          <w:rFonts w:asciiTheme="minorHAnsi" w:hAnsiTheme="minorHAnsi" w:cstheme="minorHAnsi"/>
          <w:color w:val="auto"/>
        </w:rPr>
        <w:t>a</w:t>
      </w:r>
      <w:r w:rsidRPr="001F127A">
        <w:rPr>
          <w:rFonts w:asciiTheme="minorHAnsi" w:hAnsiTheme="minorHAnsi" w:cstheme="minorHAnsi"/>
          <w:color w:val="auto"/>
        </w:rPr>
        <w:t xml:space="preserve"> jednostkow</w:t>
      </w:r>
      <w:r w:rsidR="00BF617F" w:rsidRPr="001F127A">
        <w:rPr>
          <w:rFonts w:asciiTheme="minorHAnsi" w:hAnsiTheme="minorHAnsi" w:cstheme="minorHAnsi"/>
          <w:color w:val="auto"/>
        </w:rPr>
        <w:t>a</w:t>
      </w:r>
      <w:r w:rsidRPr="001F127A">
        <w:rPr>
          <w:rFonts w:asciiTheme="minorHAnsi" w:hAnsiTheme="minorHAnsi" w:cstheme="minorHAnsi"/>
          <w:color w:val="auto"/>
        </w:rPr>
        <w:t xml:space="preserve"> za dostawę 1 Mg kruszywa </w:t>
      </w:r>
      <w:r w:rsidR="00253364" w:rsidRPr="001F127A">
        <w:rPr>
          <w:rFonts w:asciiTheme="minorHAnsi" w:hAnsiTheme="minorHAnsi" w:cstheme="minorHAnsi"/>
          <w:color w:val="auto"/>
        </w:rPr>
        <w:t>wynosi</w:t>
      </w:r>
      <w:r w:rsidR="00BF617F" w:rsidRPr="001F127A">
        <w:rPr>
          <w:rFonts w:asciiTheme="minorHAnsi" w:hAnsiTheme="minorHAnsi" w:cstheme="minorHAnsi"/>
          <w:color w:val="auto"/>
        </w:rPr>
        <w:t xml:space="preserve"> </w:t>
      </w:r>
      <w:r w:rsidR="00010C42" w:rsidRPr="001F127A">
        <w:rPr>
          <w:rFonts w:asciiTheme="minorHAnsi" w:hAnsiTheme="minorHAnsi" w:cstheme="minorHAnsi"/>
          <w:color w:val="auto"/>
        </w:rPr>
        <w:t>……………………… zł (słownie: …</w:t>
      </w:r>
      <w:r w:rsidR="00BF617F" w:rsidRPr="001F127A">
        <w:rPr>
          <w:rFonts w:asciiTheme="minorHAnsi" w:hAnsiTheme="minorHAnsi" w:cstheme="minorHAnsi"/>
          <w:color w:val="auto"/>
        </w:rPr>
        <w:t>………………………………………</w:t>
      </w:r>
      <w:r w:rsidR="00010C42" w:rsidRPr="001F127A">
        <w:rPr>
          <w:rFonts w:asciiTheme="minorHAnsi" w:hAnsiTheme="minorHAnsi" w:cstheme="minorHAnsi"/>
          <w:color w:val="auto"/>
        </w:rPr>
        <w:t>…………………………………….……………...</w:t>
      </w:r>
      <w:r w:rsidR="00BF617F">
        <w:rPr>
          <w:rFonts w:asciiTheme="minorHAnsi" w:hAnsiTheme="minorHAnsi" w:cstheme="minorHAnsi"/>
          <w:color w:val="auto"/>
        </w:rPr>
        <w:t xml:space="preserve"> </w:t>
      </w:r>
      <w:r w:rsidR="00010C42" w:rsidRPr="00BF617F">
        <w:rPr>
          <w:rFonts w:asciiTheme="minorHAnsi" w:hAnsiTheme="minorHAnsi" w:cstheme="minorHAnsi"/>
          <w:color w:val="auto"/>
        </w:rPr>
        <w:t>……………………………………………………………….. .……),</w:t>
      </w:r>
    </w:p>
    <w:p w14:paraId="17EAE7D7" w14:textId="53277678" w:rsidR="007D57BE" w:rsidRPr="00B020E3" w:rsidRDefault="001C6C22" w:rsidP="00453393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020E3">
        <w:rPr>
          <w:rFonts w:asciiTheme="minorHAnsi" w:hAnsiTheme="minorHAnsi" w:cstheme="minorHAnsi"/>
          <w:color w:val="auto"/>
        </w:rPr>
        <w:t xml:space="preserve">Całkowite wynagrodzenie Wykonawcy (cena ofertowa) </w:t>
      </w:r>
      <w:r w:rsidR="00CB0218" w:rsidRPr="00B020E3">
        <w:rPr>
          <w:rFonts w:asciiTheme="minorHAnsi" w:hAnsiTheme="minorHAnsi" w:cstheme="minorHAnsi"/>
          <w:color w:val="auto"/>
        </w:rPr>
        <w:t>- ustalone zgodnie z ilościami kruszywa wskazanymi w § 1 ust</w:t>
      </w:r>
      <w:r w:rsidR="00BF617F">
        <w:rPr>
          <w:rFonts w:asciiTheme="minorHAnsi" w:hAnsiTheme="minorHAnsi" w:cstheme="minorHAnsi"/>
          <w:color w:val="auto"/>
        </w:rPr>
        <w:t>.</w:t>
      </w:r>
      <w:r w:rsidR="00CB0218" w:rsidRPr="00B020E3">
        <w:rPr>
          <w:rFonts w:asciiTheme="minorHAnsi" w:hAnsiTheme="minorHAnsi" w:cstheme="minorHAnsi"/>
          <w:color w:val="auto"/>
        </w:rPr>
        <w:t xml:space="preserve"> 1 umowy, </w:t>
      </w:r>
      <w:r w:rsidRPr="00B020E3">
        <w:rPr>
          <w:rFonts w:asciiTheme="minorHAnsi" w:hAnsiTheme="minorHAnsi" w:cstheme="minorHAnsi"/>
          <w:color w:val="auto"/>
        </w:rPr>
        <w:t>nie przekroczy wysokości …………………… zł brutto (słownie: …………………………………………………..).</w:t>
      </w:r>
      <w:r w:rsidR="007D57BE" w:rsidRPr="00B020E3">
        <w:rPr>
          <w:rFonts w:asciiTheme="minorHAnsi" w:hAnsiTheme="minorHAnsi" w:cstheme="minorHAnsi"/>
          <w:color w:val="auto"/>
        </w:rPr>
        <w:t xml:space="preserve"> </w:t>
      </w:r>
    </w:p>
    <w:p w14:paraId="7F7C134A" w14:textId="19D2C2E0" w:rsidR="007D57BE" w:rsidRPr="00BF53B4" w:rsidRDefault="007D57BE" w:rsidP="00DD279B">
      <w:pPr>
        <w:pStyle w:val="Default"/>
        <w:numPr>
          <w:ilvl w:val="1"/>
          <w:numId w:val="7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color w:val="auto"/>
        </w:rPr>
        <w:t>Zapłata wyn</w:t>
      </w:r>
      <w:r w:rsidR="00FA1801">
        <w:rPr>
          <w:rFonts w:asciiTheme="minorHAnsi" w:hAnsiTheme="minorHAnsi" w:cstheme="minorHAnsi"/>
          <w:color w:val="auto"/>
        </w:rPr>
        <w:t>agrodzenia nastąpi w terminie 30</w:t>
      </w:r>
      <w:r w:rsidRPr="00BF53B4">
        <w:rPr>
          <w:rFonts w:asciiTheme="minorHAnsi" w:hAnsiTheme="minorHAnsi" w:cstheme="minorHAnsi"/>
          <w:color w:val="auto"/>
        </w:rPr>
        <w:t xml:space="preserve"> dni od daty dostarczenia </w:t>
      </w:r>
      <w:r w:rsidR="00B73530" w:rsidRPr="00BF53B4">
        <w:rPr>
          <w:rFonts w:asciiTheme="minorHAnsi" w:hAnsiTheme="minorHAnsi" w:cstheme="minorHAnsi"/>
          <w:color w:val="auto"/>
        </w:rPr>
        <w:t xml:space="preserve">prawidłowo wystawionej </w:t>
      </w:r>
      <w:r w:rsidRPr="00BF53B4">
        <w:rPr>
          <w:rFonts w:asciiTheme="minorHAnsi" w:hAnsiTheme="minorHAnsi" w:cstheme="minorHAnsi"/>
          <w:color w:val="auto"/>
        </w:rPr>
        <w:t xml:space="preserve">faktury zamawiającemu, przelewem na rachunek bankowy wskazany </w:t>
      </w:r>
      <w:r w:rsidR="00694537" w:rsidRPr="00BF53B4">
        <w:rPr>
          <w:rFonts w:asciiTheme="minorHAnsi" w:hAnsiTheme="minorHAnsi" w:cstheme="minorHAnsi"/>
          <w:color w:val="auto"/>
        </w:rPr>
        <w:t>na </w:t>
      </w:r>
      <w:r w:rsidRPr="00BF53B4">
        <w:rPr>
          <w:rFonts w:asciiTheme="minorHAnsi" w:hAnsiTheme="minorHAnsi" w:cstheme="minorHAnsi"/>
          <w:color w:val="auto"/>
        </w:rPr>
        <w:t>fakturze przez Wykonawcę.</w:t>
      </w:r>
    </w:p>
    <w:p w14:paraId="627C0877" w14:textId="31E0775A" w:rsidR="007D57BE" w:rsidRPr="00BF53B4" w:rsidRDefault="00694537" w:rsidP="00694537">
      <w:pPr>
        <w:pStyle w:val="Default"/>
        <w:numPr>
          <w:ilvl w:val="1"/>
          <w:numId w:val="7"/>
        </w:numPr>
        <w:tabs>
          <w:tab w:val="left" w:pos="426"/>
        </w:tabs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color w:val="auto"/>
        </w:rPr>
        <w:t>Zamawiający</w:t>
      </w:r>
      <w:r w:rsidRPr="00BF53B4">
        <w:rPr>
          <w:rFonts w:asciiTheme="minorHAnsi" w:hAnsiTheme="minorHAnsi" w:cstheme="minorHAnsi"/>
        </w:rPr>
        <w:t xml:space="preserve"> nie wyraża zgody na dokonywanie przelewu wierzytelności, cesji wierzytelności oraz podpisywanie wszelkich innych umów przez Wykonawcę, z których treści będzie wynikało prawo do dochodzenia bezpośrednio zapłaty i roszczeń finansowych od Zamawiającego.</w:t>
      </w:r>
    </w:p>
    <w:p w14:paraId="7329608B" w14:textId="77777777" w:rsidR="001D3BCF" w:rsidRPr="006004D7" w:rsidRDefault="001D3BCF" w:rsidP="00DD279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24B7FC12" w14:textId="2B1C2E4F" w:rsidR="007D57BE" w:rsidRPr="00BF53B4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F53B4">
        <w:rPr>
          <w:rFonts w:asciiTheme="minorHAnsi" w:hAnsiTheme="minorHAnsi" w:cstheme="minorHAnsi"/>
          <w:b/>
          <w:bCs/>
          <w:color w:val="auto"/>
        </w:rPr>
        <w:t>§</w:t>
      </w:r>
      <w:r w:rsidR="005E3727" w:rsidRPr="00BF53B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F53B4">
        <w:rPr>
          <w:rFonts w:asciiTheme="minorHAnsi" w:hAnsiTheme="minorHAnsi" w:cstheme="minorHAnsi"/>
          <w:b/>
          <w:bCs/>
          <w:color w:val="auto"/>
        </w:rPr>
        <w:t>4</w:t>
      </w:r>
    </w:p>
    <w:p w14:paraId="54BFF58E" w14:textId="77777777" w:rsidR="005E3727" w:rsidRPr="00BF53B4" w:rsidRDefault="005E3727" w:rsidP="005E3727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</w:rPr>
      </w:pPr>
      <w:bookmarkStart w:id="2" w:name="_Hlk24754743"/>
      <w:r w:rsidRPr="00BF53B4">
        <w:rPr>
          <w:rFonts w:asciiTheme="minorHAnsi" w:hAnsiTheme="minorHAnsi" w:cstheme="minorHAnsi"/>
        </w:rPr>
        <w:t>Wszelkie zmiany niniejszej umowy wymagają formy pisemnej pod rygorem nieważności.</w:t>
      </w:r>
    </w:p>
    <w:p w14:paraId="40E46485" w14:textId="77777777" w:rsidR="001D3BCF" w:rsidRPr="00BF53B4" w:rsidRDefault="001D3BCF" w:rsidP="001D3BC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53B4">
        <w:rPr>
          <w:rFonts w:asciiTheme="minorHAnsi" w:hAnsiTheme="minorHAnsi" w:cstheme="minorHAnsi"/>
          <w:bCs/>
          <w:sz w:val="24"/>
          <w:szCs w:val="24"/>
        </w:rPr>
        <w:t xml:space="preserve">Strony są uprawnione do wprowadzenia do umowy zmian nieistotnych, to jest innych, niż zmiany zdefiniowane w art. 454 ust. 2 ustawy </w:t>
      </w:r>
      <w:proofErr w:type="spellStart"/>
      <w:r w:rsidRPr="00BF53B4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BF53B4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7C142FEF" w14:textId="0F2485BF" w:rsidR="001D3BCF" w:rsidRPr="00BF53B4" w:rsidRDefault="001D3BCF" w:rsidP="001D3BC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53B4">
        <w:rPr>
          <w:rFonts w:asciiTheme="minorHAnsi" w:hAnsiTheme="minorHAnsi" w:cstheme="minorHAnsi"/>
          <w:bCs/>
          <w:sz w:val="24"/>
          <w:szCs w:val="24"/>
        </w:rPr>
        <w:t>Zamawiający przewiduje możliwość wprowadzenia istotnych zmian postanowień zawartej umowy w stosunku do treści oferty, na podstawie której dokonano wyboru Wykonawcy, w przypadku wystąpienia co najmniej jednej z okoliczności wymienionych poniżej w ust. 4</w:t>
      </w:r>
      <w:r w:rsidR="00BF53B4">
        <w:rPr>
          <w:rFonts w:asciiTheme="minorHAnsi" w:hAnsiTheme="minorHAnsi" w:cstheme="minorHAnsi"/>
          <w:bCs/>
          <w:sz w:val="24"/>
          <w:szCs w:val="24"/>
        </w:rPr>
        <w:t xml:space="preserve"> i 5</w:t>
      </w:r>
      <w:r w:rsidRPr="00BF53B4">
        <w:rPr>
          <w:rFonts w:asciiTheme="minorHAnsi" w:hAnsiTheme="minorHAnsi" w:cstheme="minorHAnsi"/>
          <w:bCs/>
          <w:sz w:val="24"/>
          <w:szCs w:val="24"/>
        </w:rPr>
        <w:t>, z uwzględnieniem wnioskowanych warunków ich wprowadzenia. Wszystkie poniższe postanowienia stanowią katalog zmian, na które Zamawiający może wyrazić zgodę. Nie stanowią jednocześnie zobowiązania do wyrażenia takiej zgody.</w:t>
      </w:r>
    </w:p>
    <w:p w14:paraId="30D4A1D2" w14:textId="11B8DD73" w:rsidR="005E3727" w:rsidRPr="00BF53B4" w:rsidRDefault="005E3727" w:rsidP="001D3BC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53B4">
        <w:rPr>
          <w:rFonts w:asciiTheme="minorHAnsi" w:hAnsiTheme="minorHAnsi" w:cstheme="minorHAnsi"/>
          <w:bCs/>
          <w:sz w:val="24"/>
          <w:szCs w:val="24"/>
        </w:rPr>
        <w:t xml:space="preserve">Zamawiający, na podstawie art. 455 ust. 1 pkt 1 ustawy </w:t>
      </w:r>
      <w:proofErr w:type="spellStart"/>
      <w:r w:rsidRPr="00BF53B4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BF53B4">
        <w:rPr>
          <w:rFonts w:asciiTheme="minorHAnsi" w:hAnsiTheme="minorHAnsi" w:cstheme="minorHAnsi"/>
          <w:bCs/>
          <w:sz w:val="24"/>
          <w:szCs w:val="24"/>
        </w:rPr>
        <w:t>, przewiduje możliwość dokonania następujących zmian w umowie:</w:t>
      </w:r>
    </w:p>
    <w:p w14:paraId="080B0FB3" w14:textId="67186598" w:rsidR="00044B0E" w:rsidRPr="00BF53B4" w:rsidRDefault="00044B0E" w:rsidP="00DD279B">
      <w:pPr>
        <w:widowControl/>
        <w:numPr>
          <w:ilvl w:val="0"/>
          <w:numId w:val="5"/>
        </w:numPr>
        <w:tabs>
          <w:tab w:val="left" w:pos="709"/>
        </w:tabs>
        <w:suppressAutoHyphens w:val="0"/>
        <w:overflowPunct w:val="0"/>
        <w:autoSpaceDE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bookmarkStart w:id="3" w:name="_Hlk24403024"/>
      <w:r w:rsidRPr="00BF53B4">
        <w:rPr>
          <w:rFonts w:asciiTheme="minorHAnsi" w:hAnsiTheme="minorHAnsi" w:cstheme="minorHAnsi"/>
        </w:rPr>
        <w:t>W przypadku wystąpienia okoliczności niezależnych od Wykonawcy skutkujących niemożnością dotrzymania zaoferowanego czasu dostawy, czas ten może ulec przedłużeniu, nie więcej jednak niż o czas trwania tych okoliczności. Do okoliczności, o</w:t>
      </w:r>
      <w:r w:rsidR="005E3727" w:rsidRPr="00BF53B4">
        <w:rPr>
          <w:rFonts w:asciiTheme="minorHAnsi" w:hAnsiTheme="minorHAnsi" w:cstheme="minorHAnsi"/>
        </w:rPr>
        <w:t> </w:t>
      </w:r>
      <w:r w:rsidRPr="00BF53B4">
        <w:rPr>
          <w:rFonts w:asciiTheme="minorHAnsi" w:hAnsiTheme="minorHAnsi" w:cstheme="minorHAnsi"/>
        </w:rPr>
        <w:t>których mowa w zdaniu powyżej, zaliczyć należy w szczególności przypadek wystąpienia siły wyższej, to znaczy niezależnego od Wykonawcy losowego zdarzenia zewnętrznego, które było niemożliwe do przewidzenia w momencie zawarcia umowy i któremu nie można było zapobiec mimo dochowania należytej staranności. Przypadkami siły wyższej są m.in.: powódź, pożar, trzęsienie ziemi i inne klęski żywiołowe, nagłe i długotrwałe przerwy w dostawie energii elektrycznej, epidemie, promieniowanie lub skażenia, katastrofy komunikacyjne lub budowlane, zamieszki, strajki, ataki terrorystyczne, działania wojenne (zbrojne).</w:t>
      </w:r>
    </w:p>
    <w:p w14:paraId="43AAF205" w14:textId="072BB5D9" w:rsidR="00541900" w:rsidRPr="00BF53B4" w:rsidRDefault="00541900" w:rsidP="00DD279B">
      <w:pPr>
        <w:widowControl/>
        <w:numPr>
          <w:ilvl w:val="0"/>
          <w:numId w:val="5"/>
        </w:numPr>
        <w:tabs>
          <w:tab w:val="left" w:pos="709"/>
        </w:tabs>
        <w:suppressAutoHyphens w:val="0"/>
        <w:overflowPunct w:val="0"/>
        <w:autoSpaceDE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BF53B4">
        <w:rPr>
          <w:rFonts w:asciiTheme="minorHAnsi" w:hAnsiTheme="minorHAnsi" w:cstheme="minorHAnsi"/>
        </w:rPr>
        <w:lastRenderedPageBreak/>
        <w:t xml:space="preserve">zmiana terminu obowiązywania umowy poprzez jego wydłużenie, w przypadku planowanego zapotrzebowania Zamawiającego na kruszywo po pierwotnym okresie realizacji umowy, pod warunkiem </w:t>
      </w:r>
      <w:r w:rsidR="008D10C6" w:rsidRPr="00BF53B4">
        <w:rPr>
          <w:rFonts w:asciiTheme="minorHAnsi" w:hAnsiTheme="minorHAnsi" w:cstheme="minorHAnsi"/>
        </w:rPr>
        <w:t>nieprzekroczenia kwoty, o której mowa w § 3 ust. 6 umowy</w:t>
      </w:r>
      <w:r w:rsidR="00255411" w:rsidRPr="00BF53B4">
        <w:rPr>
          <w:rFonts w:asciiTheme="minorHAnsi" w:hAnsiTheme="minorHAnsi" w:cstheme="minorHAnsi"/>
        </w:rPr>
        <w:t>,</w:t>
      </w:r>
    </w:p>
    <w:p w14:paraId="09A5A6DA" w14:textId="3CD49D7F" w:rsidR="00044B0E" w:rsidRPr="00BF53B4" w:rsidRDefault="00044B0E" w:rsidP="00DD279B">
      <w:pPr>
        <w:widowControl/>
        <w:numPr>
          <w:ilvl w:val="0"/>
          <w:numId w:val="5"/>
        </w:numPr>
        <w:tabs>
          <w:tab w:val="left" w:pos="709"/>
        </w:tabs>
        <w:suppressAutoHyphens w:val="0"/>
        <w:overflowPunct w:val="0"/>
        <w:autoSpaceDE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BF53B4">
        <w:rPr>
          <w:rFonts w:asciiTheme="minorHAnsi" w:hAnsiTheme="minorHAnsi" w:cstheme="minorHAnsi"/>
        </w:rPr>
        <w:t>W przypadku zmiany ustawowej stawki podatku od towarów i usług - zmianie ulegnie wysokość wynagrodzenia Wykonawcy adekwatnie do wprowadzonej zmiany wysokości stawki VAT. Zmiana wysokości wynagrodzenia Wykonawcy będzie dokonana w oparciu o dane dotyczące cen jednostkowych w rozbiciu na cenę netto i VAT, które wykonawca przedłoży zamawiającemu przed podpisaniem umowy. Zmiana wysokości wynagrodzenia będzie odnosić się wyłącznie do części przedmiotu umowy zrealizowanej, zgodnie z terminami ustalonymi umową, po dniu wejścia w życie przepisów zmieniających stawkę podatku od towarów i usług oraz wyłącznie do części przedmiotu umowy, do której zastosowanie znajdzie zmiana stawki podatku od towarów i usług.</w:t>
      </w:r>
    </w:p>
    <w:bookmarkEnd w:id="2"/>
    <w:p w14:paraId="32FEA58E" w14:textId="77777777" w:rsidR="00044B0E" w:rsidRPr="00BF53B4" w:rsidRDefault="00044B0E" w:rsidP="00DD279B">
      <w:pPr>
        <w:widowControl/>
        <w:numPr>
          <w:ilvl w:val="0"/>
          <w:numId w:val="5"/>
        </w:numPr>
        <w:tabs>
          <w:tab w:val="left" w:pos="709"/>
        </w:tabs>
        <w:suppressAutoHyphens w:val="0"/>
        <w:overflowPunct w:val="0"/>
        <w:autoSpaceDE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BF53B4">
        <w:rPr>
          <w:rFonts w:asciiTheme="minorHAnsi" w:hAnsiTheme="minorHAnsi" w:cstheme="minorHAnsi"/>
        </w:rPr>
        <w:t>w przypadku, gdy Wykonawca w ofercie nie przewidział korzystania z podwykonawców, przewiduje się możliwą zmianę umowy dotyczącą powierzenia przez Wykonawcę wykonywania części zamówienia podwykonawcom lub dalszym podwykonawcom, jeżeli wykonawca uzna to za konieczne i złoży odpowiedni wniosek w formie pisemnej,</w:t>
      </w:r>
    </w:p>
    <w:p w14:paraId="6E22176F" w14:textId="1BF7FBE0" w:rsidR="00044B0E" w:rsidRPr="00BF53B4" w:rsidRDefault="005E3727" w:rsidP="005E3727">
      <w:pPr>
        <w:widowControl/>
        <w:numPr>
          <w:ilvl w:val="0"/>
          <w:numId w:val="5"/>
        </w:numPr>
        <w:tabs>
          <w:tab w:val="left" w:pos="709"/>
        </w:tabs>
        <w:suppressAutoHyphens w:val="0"/>
        <w:overflowPunct w:val="0"/>
        <w:autoSpaceDE w:val="0"/>
        <w:adjustRightInd w:val="0"/>
        <w:ind w:left="709" w:hanging="425"/>
        <w:jc w:val="both"/>
        <w:rPr>
          <w:rFonts w:asciiTheme="minorHAnsi" w:hAnsiTheme="minorHAnsi" w:cstheme="minorHAnsi"/>
        </w:rPr>
      </w:pPr>
      <w:r w:rsidRPr="00BF53B4">
        <w:rPr>
          <w:rFonts w:asciiTheme="minorHAnsi" w:hAnsiTheme="minorHAnsi" w:cstheme="minorHAnsi"/>
        </w:rPr>
        <w:t>w przypadku, gdy Wykonawca w ofercie przewidział korzystanie z podwykonawców, przewiduje się możliwą zmianę umowy dotyczącą samodzielnego wykonania przedmiotu zamówienia lub zwiększenia bądź zmniejszenia liczby podwykonawców, jeżeli</w:t>
      </w:r>
      <w:r w:rsidRPr="00BF53B4">
        <w:rPr>
          <w:rFonts w:asciiTheme="minorHAnsi" w:hAnsiTheme="minorHAnsi" w:cstheme="minorHAnsi"/>
          <w:bCs/>
        </w:rPr>
        <w:t xml:space="preserve"> Wykonawca uzna to za konieczne i złoży odpowiedni wniosek w formie pisemnej, przy czym jeżeli zmiana albo rezygnacja z podwykonawcy dotyczy podmiotu, na którego zasoby Wykonawca powoływał się, na zasadach określonych w art. 118 ustawy </w:t>
      </w:r>
      <w:proofErr w:type="spellStart"/>
      <w:r w:rsidRPr="00BF53B4">
        <w:rPr>
          <w:rFonts w:asciiTheme="minorHAnsi" w:hAnsiTheme="minorHAnsi" w:cstheme="minorHAnsi"/>
          <w:bCs/>
        </w:rPr>
        <w:t>Pzp</w:t>
      </w:r>
      <w:proofErr w:type="spellEnd"/>
      <w:r w:rsidRPr="00BF53B4">
        <w:rPr>
          <w:rFonts w:asciiTheme="minorHAnsi" w:hAnsiTheme="minorHAnsi" w:cstheme="minorHAnsi"/>
          <w:bCs/>
        </w:rPr>
        <w:t>, w celu wykazania spełniania warunków udziału w postępowaniu, Wykonawca jest obowiązany wykazać Zamawiającemu, że proponowany inny podwykonawca lub Wykonawca samodzielnie spełnia je w stopniu nie mniejszym niż podwykonawca, na którego zasoby Wykonawca powoływał się w</w:t>
      </w:r>
      <w:r w:rsidR="00BF617F">
        <w:rPr>
          <w:rFonts w:asciiTheme="minorHAnsi" w:hAnsiTheme="minorHAnsi" w:cstheme="minorHAnsi"/>
          <w:bCs/>
        </w:rPr>
        <w:t> </w:t>
      </w:r>
      <w:r w:rsidRPr="00BF53B4">
        <w:rPr>
          <w:rFonts w:asciiTheme="minorHAnsi" w:hAnsiTheme="minorHAnsi" w:cstheme="minorHAnsi"/>
          <w:bCs/>
        </w:rPr>
        <w:t>trakcie postępowania o udzielenie zamówienia</w:t>
      </w:r>
      <w:r w:rsidRPr="00BF53B4">
        <w:rPr>
          <w:rFonts w:asciiTheme="minorHAnsi" w:hAnsiTheme="minorHAnsi" w:cstheme="minorHAnsi"/>
        </w:rPr>
        <w:t>. Zgoda na zmianę, rezygnację z podwykonawcy może nastąpić pod warunkiem przedstawienia przez Wykonawcę oświadczeń podwykonawców i dalszych podwykonawców, którzy byli związani umową z dotychczasowym podwykonawcą, potwierdzających zapłatę przez niego należnego wynagrodzenia za wykonaną część zamówienia do dnia dokonania zmiany umowy w</w:t>
      </w:r>
      <w:r w:rsidR="00BF617F">
        <w:rPr>
          <w:rFonts w:asciiTheme="minorHAnsi" w:hAnsiTheme="minorHAnsi" w:cstheme="minorHAnsi"/>
        </w:rPr>
        <w:t> </w:t>
      </w:r>
      <w:r w:rsidRPr="00BF53B4">
        <w:rPr>
          <w:rFonts w:asciiTheme="minorHAnsi" w:hAnsiTheme="minorHAnsi" w:cstheme="minorHAnsi"/>
        </w:rPr>
        <w:t>tym zakresie</w:t>
      </w:r>
      <w:r w:rsidR="00044B0E" w:rsidRPr="00BF53B4">
        <w:rPr>
          <w:rFonts w:asciiTheme="minorHAnsi" w:hAnsiTheme="minorHAnsi" w:cstheme="minorHAnsi"/>
        </w:rPr>
        <w:t>.</w:t>
      </w:r>
    </w:p>
    <w:bookmarkEnd w:id="3"/>
    <w:p w14:paraId="69260DBE" w14:textId="77777777" w:rsidR="008D10C6" w:rsidRPr="006004D7" w:rsidRDefault="008D10C6" w:rsidP="000C616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3C2FDE9A" w14:textId="19303320" w:rsidR="007D57BE" w:rsidRPr="00E502CC" w:rsidRDefault="007D57BE" w:rsidP="000C616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b/>
          <w:bCs/>
          <w:color w:val="auto"/>
        </w:rPr>
        <w:t>§ 5</w:t>
      </w:r>
    </w:p>
    <w:p w14:paraId="137B8434" w14:textId="6D94C744" w:rsidR="007D57BE" w:rsidRPr="00E502CC" w:rsidRDefault="007D57BE" w:rsidP="00DD279B">
      <w:pPr>
        <w:pStyle w:val="Default"/>
        <w:numPr>
          <w:ilvl w:val="3"/>
          <w:numId w:val="10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W przypadku niewykonania lub nienależytego wykonania umowy strony zastrzegają stosowanie następujących kar umownych: </w:t>
      </w:r>
    </w:p>
    <w:p w14:paraId="74B7F16E" w14:textId="6A34E3AB" w:rsidR="007D57BE" w:rsidRPr="00E502CC" w:rsidRDefault="007D57BE" w:rsidP="00DD279B">
      <w:pPr>
        <w:pStyle w:val="Default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Wykonawca zapłaci Zamawiającemu kary umowne w wysokości: </w:t>
      </w:r>
    </w:p>
    <w:p w14:paraId="4FB5FC5A" w14:textId="70D38507" w:rsidR="007D57BE" w:rsidRPr="00E502CC" w:rsidRDefault="00391513" w:rsidP="00DD279B">
      <w:pPr>
        <w:pStyle w:val="Defaul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2</w:t>
      </w:r>
      <w:r w:rsidR="007D57BE" w:rsidRPr="00E502CC">
        <w:rPr>
          <w:rFonts w:asciiTheme="minorHAnsi" w:hAnsiTheme="minorHAnsi" w:cstheme="minorHAnsi"/>
          <w:color w:val="auto"/>
        </w:rPr>
        <w:t>00</w:t>
      </w:r>
      <w:r w:rsidR="000C6163" w:rsidRPr="00E502CC">
        <w:rPr>
          <w:rFonts w:asciiTheme="minorHAnsi" w:hAnsiTheme="minorHAnsi" w:cstheme="minorHAnsi"/>
          <w:color w:val="auto"/>
        </w:rPr>
        <w:t>,00</w:t>
      </w:r>
      <w:r w:rsidR="007D57BE" w:rsidRPr="00E502CC">
        <w:rPr>
          <w:rFonts w:asciiTheme="minorHAnsi" w:hAnsiTheme="minorHAnsi" w:cstheme="minorHAnsi"/>
          <w:color w:val="auto"/>
        </w:rPr>
        <w:t xml:space="preserve"> zł </w:t>
      </w:r>
      <w:r w:rsidR="000D5D68" w:rsidRPr="00E502CC">
        <w:rPr>
          <w:rFonts w:asciiTheme="minorHAnsi" w:hAnsiTheme="minorHAnsi" w:cstheme="minorHAnsi"/>
          <w:color w:val="auto"/>
        </w:rPr>
        <w:t>(słownie:</w:t>
      </w:r>
      <w:r w:rsidRPr="00E502CC">
        <w:rPr>
          <w:rFonts w:asciiTheme="minorHAnsi" w:hAnsiTheme="minorHAnsi" w:cstheme="minorHAnsi"/>
          <w:color w:val="auto"/>
        </w:rPr>
        <w:t xml:space="preserve"> dwieście</w:t>
      </w:r>
      <w:r w:rsidR="000D5D68" w:rsidRPr="00E502CC">
        <w:rPr>
          <w:rFonts w:asciiTheme="minorHAnsi" w:hAnsiTheme="minorHAnsi" w:cstheme="minorHAnsi"/>
          <w:color w:val="auto"/>
        </w:rPr>
        <w:t xml:space="preserve"> </w:t>
      </w:r>
      <w:r w:rsidR="006C5922" w:rsidRPr="00E502CC">
        <w:rPr>
          <w:rFonts w:asciiTheme="minorHAnsi" w:hAnsiTheme="minorHAnsi" w:cstheme="minorHAnsi"/>
          <w:color w:val="auto"/>
        </w:rPr>
        <w:t xml:space="preserve">złotych </w:t>
      </w:r>
      <w:r w:rsidR="000D5D68" w:rsidRPr="00E502CC">
        <w:rPr>
          <w:rFonts w:asciiTheme="minorHAnsi" w:hAnsiTheme="minorHAnsi" w:cstheme="minorHAnsi"/>
          <w:color w:val="auto"/>
        </w:rPr>
        <w:t>00/100</w:t>
      </w:r>
      <w:r w:rsidR="006C5922" w:rsidRPr="00E502CC">
        <w:rPr>
          <w:rFonts w:asciiTheme="minorHAnsi" w:hAnsiTheme="minorHAnsi" w:cstheme="minorHAnsi"/>
          <w:color w:val="auto"/>
        </w:rPr>
        <w:t>)</w:t>
      </w:r>
      <w:r w:rsidR="000D5D68" w:rsidRPr="00E502CC">
        <w:rPr>
          <w:rFonts w:asciiTheme="minorHAnsi" w:hAnsiTheme="minorHAnsi" w:cstheme="minorHAnsi"/>
          <w:color w:val="auto"/>
        </w:rPr>
        <w:t xml:space="preserve"> </w:t>
      </w:r>
      <w:r w:rsidR="007D57BE" w:rsidRPr="00E502CC">
        <w:rPr>
          <w:rFonts w:asciiTheme="minorHAnsi" w:hAnsiTheme="minorHAnsi" w:cstheme="minorHAnsi"/>
          <w:color w:val="auto"/>
        </w:rPr>
        <w:t xml:space="preserve">za każdy </w:t>
      </w:r>
      <w:r w:rsidR="00596414" w:rsidRPr="00E502CC">
        <w:rPr>
          <w:rFonts w:asciiTheme="minorHAnsi" w:hAnsiTheme="minorHAnsi" w:cstheme="minorHAnsi"/>
          <w:color w:val="auto"/>
        </w:rPr>
        <w:t xml:space="preserve">rozpoczęty </w:t>
      </w:r>
      <w:r w:rsidR="007D57BE" w:rsidRPr="00E502CC">
        <w:rPr>
          <w:rFonts w:asciiTheme="minorHAnsi" w:hAnsiTheme="minorHAnsi" w:cstheme="minorHAnsi"/>
          <w:color w:val="auto"/>
        </w:rPr>
        <w:t xml:space="preserve">dzień </w:t>
      </w:r>
      <w:r w:rsidR="00596414" w:rsidRPr="00E502CC">
        <w:rPr>
          <w:rFonts w:asciiTheme="minorHAnsi" w:hAnsiTheme="minorHAnsi" w:cstheme="minorHAnsi"/>
          <w:color w:val="auto"/>
        </w:rPr>
        <w:t>zwłoki</w:t>
      </w:r>
      <w:r w:rsidR="007D57BE" w:rsidRPr="00E502CC">
        <w:rPr>
          <w:rFonts w:asciiTheme="minorHAnsi" w:hAnsiTheme="minorHAnsi" w:cstheme="minorHAnsi"/>
          <w:color w:val="auto"/>
        </w:rPr>
        <w:t xml:space="preserve"> w</w:t>
      </w:r>
      <w:r w:rsidRPr="00E502CC">
        <w:rPr>
          <w:rFonts w:asciiTheme="minorHAnsi" w:hAnsiTheme="minorHAnsi" w:cstheme="minorHAnsi"/>
          <w:color w:val="auto"/>
        </w:rPr>
        <w:t> </w:t>
      </w:r>
      <w:r w:rsidR="007D57BE" w:rsidRPr="00E502CC">
        <w:rPr>
          <w:rFonts w:asciiTheme="minorHAnsi" w:hAnsiTheme="minorHAnsi" w:cstheme="minorHAnsi"/>
          <w:color w:val="auto"/>
        </w:rPr>
        <w:t>wykonaniu przedmiotu umowy liczony od upływu terminu, o którym mowa w §</w:t>
      </w:r>
      <w:r w:rsidR="000D5D68" w:rsidRPr="00E502CC">
        <w:rPr>
          <w:rFonts w:asciiTheme="minorHAnsi" w:hAnsiTheme="minorHAnsi" w:cstheme="minorHAnsi"/>
          <w:color w:val="auto"/>
        </w:rPr>
        <w:t xml:space="preserve"> </w:t>
      </w:r>
      <w:r w:rsidR="007D57BE" w:rsidRPr="00E502CC">
        <w:rPr>
          <w:rFonts w:asciiTheme="minorHAnsi" w:hAnsiTheme="minorHAnsi" w:cstheme="minorHAnsi"/>
          <w:color w:val="auto"/>
        </w:rPr>
        <w:t>1</w:t>
      </w:r>
      <w:r w:rsidR="000D5D68" w:rsidRPr="00E502CC">
        <w:rPr>
          <w:rFonts w:asciiTheme="minorHAnsi" w:hAnsiTheme="minorHAnsi" w:cstheme="minorHAnsi"/>
          <w:color w:val="auto"/>
        </w:rPr>
        <w:t xml:space="preserve"> </w:t>
      </w:r>
      <w:r w:rsidR="007D57BE" w:rsidRPr="00E502CC">
        <w:rPr>
          <w:rFonts w:asciiTheme="minorHAnsi" w:hAnsiTheme="minorHAnsi" w:cstheme="minorHAnsi"/>
          <w:color w:val="auto"/>
        </w:rPr>
        <w:t>ust.</w:t>
      </w:r>
      <w:r w:rsidR="00596414" w:rsidRPr="00E502CC">
        <w:rPr>
          <w:rFonts w:asciiTheme="minorHAnsi" w:hAnsiTheme="minorHAnsi" w:cstheme="minorHAnsi"/>
          <w:color w:val="auto"/>
        </w:rPr>
        <w:t xml:space="preserve"> 5</w:t>
      </w:r>
      <w:r w:rsidR="000D5D68" w:rsidRPr="00E502CC">
        <w:rPr>
          <w:rFonts w:asciiTheme="minorHAnsi" w:hAnsiTheme="minorHAnsi" w:cstheme="minorHAnsi"/>
          <w:color w:val="auto"/>
        </w:rPr>
        <w:t xml:space="preserve"> umowy,</w:t>
      </w:r>
    </w:p>
    <w:p w14:paraId="728B1878" w14:textId="46EEC6A7" w:rsidR="000C52F5" w:rsidRDefault="000C6163" w:rsidP="000C52F5">
      <w:pPr>
        <w:pStyle w:val="Defaul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E502CC">
        <w:rPr>
          <w:rFonts w:asciiTheme="minorHAnsi" w:hAnsiTheme="minorHAnsi" w:cstheme="minorHAnsi"/>
        </w:rPr>
        <w:t>2</w:t>
      </w:r>
      <w:r w:rsidR="00596414" w:rsidRPr="00E502CC">
        <w:rPr>
          <w:rFonts w:asciiTheme="minorHAnsi" w:hAnsiTheme="minorHAnsi" w:cstheme="minorHAnsi"/>
        </w:rPr>
        <w:t>0 %</w:t>
      </w:r>
      <w:r w:rsidR="00596414" w:rsidRPr="00E502CC">
        <w:rPr>
          <w:rFonts w:asciiTheme="minorHAnsi" w:hAnsiTheme="minorHAnsi" w:cstheme="minorHAnsi"/>
          <w:b/>
        </w:rPr>
        <w:t xml:space="preserve"> </w:t>
      </w:r>
      <w:r w:rsidR="00596414" w:rsidRPr="00E502CC">
        <w:rPr>
          <w:rFonts w:asciiTheme="minorHAnsi" w:hAnsiTheme="minorHAnsi" w:cstheme="minorHAnsi"/>
        </w:rPr>
        <w:t>wynagrodzenia umownego brutto, o którym mowa w § 3 ust. 6 umowy, z</w:t>
      </w:r>
      <w:r w:rsidR="00070DCD">
        <w:rPr>
          <w:rFonts w:asciiTheme="minorHAnsi" w:hAnsiTheme="minorHAnsi" w:cstheme="minorHAnsi"/>
        </w:rPr>
        <w:t> </w:t>
      </w:r>
      <w:r w:rsidR="00596414" w:rsidRPr="00E502CC">
        <w:rPr>
          <w:rFonts w:asciiTheme="minorHAnsi" w:hAnsiTheme="minorHAnsi" w:cstheme="minorHAnsi"/>
        </w:rPr>
        <w:t>tytułu odstąpienia od umowy, przez którąkolwiek ze stron, z przyczy</w:t>
      </w:r>
      <w:r w:rsidR="000C52F5">
        <w:rPr>
          <w:rFonts w:asciiTheme="minorHAnsi" w:hAnsiTheme="minorHAnsi" w:cstheme="minorHAnsi"/>
        </w:rPr>
        <w:t>n leżących po stronie Wykonawcy,</w:t>
      </w:r>
    </w:p>
    <w:p w14:paraId="0A8266E1" w14:textId="6FBA0991" w:rsidR="000C52F5" w:rsidRPr="00B020E3" w:rsidRDefault="000C52F5" w:rsidP="000C52F5">
      <w:pPr>
        <w:pStyle w:val="Default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</w:rPr>
      </w:pPr>
      <w:r w:rsidRPr="00B020E3">
        <w:rPr>
          <w:rFonts w:asciiTheme="minorHAnsi" w:hAnsiTheme="minorHAnsi" w:cstheme="minorHAnsi"/>
        </w:rPr>
        <w:lastRenderedPageBreak/>
        <w:t>5</w:t>
      </w:r>
      <w:r w:rsidR="00CB0218" w:rsidRPr="00B020E3">
        <w:rPr>
          <w:rFonts w:asciiTheme="minorHAnsi" w:hAnsiTheme="minorHAnsi" w:cstheme="minorHAnsi"/>
        </w:rPr>
        <w:t xml:space="preserve"> </w:t>
      </w:r>
      <w:r w:rsidRPr="00B020E3">
        <w:rPr>
          <w:rFonts w:asciiTheme="minorHAnsi" w:hAnsiTheme="minorHAnsi" w:cstheme="minorHAnsi"/>
        </w:rPr>
        <w:t>% wynagrodzenia</w:t>
      </w:r>
      <w:r w:rsidRPr="00B020E3">
        <w:t xml:space="preserve"> </w:t>
      </w:r>
      <w:r w:rsidRPr="00B020E3">
        <w:rPr>
          <w:rFonts w:asciiTheme="minorHAnsi" w:hAnsiTheme="minorHAnsi" w:cstheme="minorHAnsi"/>
        </w:rPr>
        <w:t>umownego brutto, o którym mowa w § 3 ust. 6 umowy, w</w:t>
      </w:r>
      <w:r w:rsidR="00B020E3" w:rsidRPr="00B020E3">
        <w:rPr>
          <w:rFonts w:asciiTheme="minorHAnsi" w:hAnsiTheme="minorHAnsi" w:cstheme="minorHAnsi"/>
        </w:rPr>
        <w:t> </w:t>
      </w:r>
      <w:r w:rsidRPr="00B020E3">
        <w:rPr>
          <w:rFonts w:asciiTheme="minorHAnsi" w:hAnsiTheme="minorHAnsi" w:cstheme="minorHAnsi"/>
        </w:rPr>
        <w:t>sytuacji braku zmiany wynagrodzenia Podwykonawcy w trybie określonym w § 4 ust</w:t>
      </w:r>
      <w:r w:rsidR="00CB0218" w:rsidRPr="00B020E3">
        <w:rPr>
          <w:rFonts w:asciiTheme="minorHAnsi" w:hAnsiTheme="minorHAnsi" w:cstheme="minorHAnsi"/>
        </w:rPr>
        <w:t>.</w:t>
      </w:r>
      <w:r w:rsidRPr="00B020E3">
        <w:rPr>
          <w:rFonts w:asciiTheme="minorHAnsi" w:hAnsiTheme="minorHAnsi" w:cstheme="minorHAnsi"/>
        </w:rPr>
        <w:t xml:space="preserve"> 5 pkt 7 umowy</w:t>
      </w:r>
      <w:r w:rsidR="00CB0218" w:rsidRPr="00B020E3">
        <w:rPr>
          <w:rFonts w:asciiTheme="minorHAnsi" w:hAnsiTheme="minorHAnsi" w:cstheme="minorHAnsi"/>
        </w:rPr>
        <w:t>.</w:t>
      </w:r>
      <w:r w:rsidRPr="00B020E3">
        <w:rPr>
          <w:rFonts w:asciiTheme="minorHAnsi" w:hAnsiTheme="minorHAnsi" w:cstheme="minorHAnsi"/>
        </w:rPr>
        <w:t xml:space="preserve"> </w:t>
      </w:r>
    </w:p>
    <w:p w14:paraId="6D88A6BF" w14:textId="7DA35A86" w:rsidR="007D57BE" w:rsidRPr="00E502CC" w:rsidRDefault="007D57BE" w:rsidP="00DD279B">
      <w:pPr>
        <w:pStyle w:val="Default"/>
        <w:numPr>
          <w:ilvl w:val="0"/>
          <w:numId w:val="11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Zamawiający zapłaci Wykonawcy karę umowną w wysokości </w:t>
      </w:r>
      <w:r w:rsidR="000C6163" w:rsidRPr="00E502CC">
        <w:rPr>
          <w:rFonts w:asciiTheme="minorHAnsi" w:hAnsiTheme="minorHAnsi" w:cstheme="minorHAnsi"/>
        </w:rPr>
        <w:t>2</w:t>
      </w:r>
      <w:r w:rsidR="00F22069" w:rsidRPr="00E502CC">
        <w:rPr>
          <w:rFonts w:asciiTheme="minorHAnsi" w:hAnsiTheme="minorHAnsi" w:cstheme="minorHAnsi"/>
        </w:rPr>
        <w:t>0 %</w:t>
      </w:r>
      <w:r w:rsidR="00F22069" w:rsidRPr="00E502CC">
        <w:rPr>
          <w:rFonts w:asciiTheme="minorHAnsi" w:hAnsiTheme="minorHAnsi" w:cstheme="minorHAnsi"/>
          <w:b/>
        </w:rPr>
        <w:t xml:space="preserve"> </w:t>
      </w:r>
      <w:r w:rsidR="00F22069" w:rsidRPr="00E502CC">
        <w:rPr>
          <w:rFonts w:asciiTheme="minorHAnsi" w:hAnsiTheme="minorHAnsi" w:cstheme="minorHAnsi"/>
        </w:rPr>
        <w:t>wynagrodzenia umownego brutto, o którym mowa w § 3 ust. 6 umowy, z tytułu odstąpienia od umowy</w:t>
      </w:r>
      <w:r w:rsidRPr="00E502CC">
        <w:rPr>
          <w:rFonts w:asciiTheme="minorHAnsi" w:hAnsiTheme="minorHAnsi" w:cstheme="minorHAnsi"/>
          <w:color w:val="auto"/>
        </w:rPr>
        <w:t xml:space="preserve"> przez Wykonawcę z przyczyn zawinionych przez Zamawiającego.</w:t>
      </w:r>
    </w:p>
    <w:p w14:paraId="7C4BE89F" w14:textId="7E1DB065" w:rsidR="00F22069" w:rsidRPr="00E502CC" w:rsidRDefault="00F22069" w:rsidP="00F22069">
      <w:pPr>
        <w:pStyle w:val="Default"/>
        <w:numPr>
          <w:ilvl w:val="3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E502CC">
        <w:rPr>
          <w:rFonts w:asciiTheme="minorHAnsi" w:hAnsiTheme="minorHAnsi" w:cstheme="minorHAnsi"/>
          <w:color w:val="auto"/>
        </w:rPr>
        <w:t>Łączna</w:t>
      </w:r>
      <w:r w:rsidRPr="00E502CC">
        <w:rPr>
          <w:rFonts w:asciiTheme="minorHAnsi" w:hAnsiTheme="minorHAnsi" w:cstheme="minorHAnsi"/>
        </w:rPr>
        <w:t xml:space="preserve"> maksymalna wysokość kar umownych, których może dochodzić Zamawiający od Wykonawcy nie przekroczy </w:t>
      </w:r>
      <w:r w:rsidR="000C6163" w:rsidRPr="00E502CC">
        <w:rPr>
          <w:rFonts w:asciiTheme="minorHAnsi" w:hAnsiTheme="minorHAnsi" w:cstheme="minorHAnsi"/>
        </w:rPr>
        <w:t>3</w:t>
      </w:r>
      <w:r w:rsidRPr="00E502CC">
        <w:rPr>
          <w:rFonts w:asciiTheme="minorHAnsi" w:hAnsiTheme="minorHAnsi" w:cstheme="minorHAnsi"/>
        </w:rPr>
        <w:t>0 % wynagrodzenia określonego w § 3 ust. 6 umowy.</w:t>
      </w:r>
    </w:p>
    <w:p w14:paraId="07280CAF" w14:textId="5E34B515" w:rsidR="00F22069" w:rsidRPr="00E502CC" w:rsidRDefault="00F22069" w:rsidP="00F22069">
      <w:pPr>
        <w:pStyle w:val="Default"/>
        <w:numPr>
          <w:ilvl w:val="3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E502CC">
        <w:rPr>
          <w:rFonts w:asciiTheme="minorHAnsi" w:hAnsiTheme="minorHAnsi" w:cstheme="minorHAnsi"/>
        </w:rPr>
        <w:t xml:space="preserve">Łączna maksymalna wysokość kar umownych, których może dochodzić Wykonawca od Zamawiającego nie przekroczy </w:t>
      </w:r>
      <w:r w:rsidR="000C6163" w:rsidRPr="00E502CC">
        <w:rPr>
          <w:rFonts w:asciiTheme="minorHAnsi" w:hAnsiTheme="minorHAnsi" w:cstheme="minorHAnsi"/>
        </w:rPr>
        <w:t>3</w:t>
      </w:r>
      <w:r w:rsidRPr="00E502CC">
        <w:rPr>
          <w:rFonts w:asciiTheme="minorHAnsi" w:hAnsiTheme="minorHAnsi" w:cstheme="minorHAnsi"/>
        </w:rPr>
        <w:t>0 % wynagrodzenia określonego w § 3 ust. 6 umowy.</w:t>
      </w:r>
    </w:p>
    <w:p w14:paraId="267B3EDD" w14:textId="77777777" w:rsidR="00F22069" w:rsidRPr="00E502CC" w:rsidRDefault="00F22069" w:rsidP="00F22069">
      <w:pPr>
        <w:pStyle w:val="Default"/>
        <w:numPr>
          <w:ilvl w:val="3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E502CC">
        <w:rPr>
          <w:rFonts w:asciiTheme="minorHAnsi" w:hAnsiTheme="minorHAnsi" w:cstheme="minorHAnsi"/>
        </w:rPr>
        <w:t>Jeżeli na skutek niewykonania lub nienależytego wykonania przez Wykonawcę zobowiązań objętych umową powstanie szkoda przewyższająca wartość zastrzeżonych kar umownych, bądź szkoda powstanie z innych przyczyn niż zastrzeżone karą, Zamawiającemu przysługuje prawo dochodzenia odszkodowania na zasadach ogólnych Kodeksu cywilnego.</w:t>
      </w:r>
    </w:p>
    <w:p w14:paraId="3DDA3FF3" w14:textId="7ED4B6B2" w:rsidR="00F22069" w:rsidRPr="00E502CC" w:rsidRDefault="00F22069" w:rsidP="00F22069">
      <w:pPr>
        <w:pStyle w:val="Default"/>
        <w:numPr>
          <w:ilvl w:val="3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E502CC">
        <w:rPr>
          <w:rFonts w:asciiTheme="minorHAnsi" w:hAnsiTheme="minorHAnsi" w:cstheme="minorHAnsi"/>
        </w:rPr>
        <w:t>Kary umowne podlegają kumulacji.</w:t>
      </w:r>
    </w:p>
    <w:p w14:paraId="2D7D2DC2" w14:textId="73BE427D" w:rsidR="00E502CC" w:rsidRPr="00E502CC" w:rsidRDefault="00E502CC" w:rsidP="00E502CC">
      <w:pPr>
        <w:pStyle w:val="Default"/>
        <w:numPr>
          <w:ilvl w:val="3"/>
          <w:numId w:val="10"/>
        </w:numPr>
        <w:ind w:left="284" w:hanging="284"/>
        <w:jc w:val="both"/>
        <w:rPr>
          <w:rFonts w:ascii="Calibri" w:hAnsi="Calibri" w:cs="Calibri"/>
        </w:rPr>
      </w:pPr>
      <w:r w:rsidRPr="00E502CC">
        <w:rPr>
          <w:rFonts w:ascii="Calibri" w:hAnsi="Calibri" w:cs="Calibri"/>
        </w:rPr>
        <w:t>Zamawiający ma prawo do potrącenia kar umownych z wynagrodzenia Wykonawcy, o którym mowa w § 3 ust. 6 umowy, po uprzednim powiadomieniu Wykonawcy o podstawie i wysokości naliczonej kary umownej i wyznaczeniu mu 5-dniowego terminu zapłaty tej kary.</w:t>
      </w:r>
    </w:p>
    <w:p w14:paraId="36514804" w14:textId="7F93BB25" w:rsidR="00E502CC" w:rsidRPr="00E502CC" w:rsidRDefault="00E502CC" w:rsidP="00E502CC">
      <w:pPr>
        <w:pStyle w:val="Default"/>
        <w:numPr>
          <w:ilvl w:val="3"/>
          <w:numId w:val="10"/>
        </w:numPr>
        <w:ind w:left="284" w:hanging="284"/>
        <w:jc w:val="both"/>
        <w:rPr>
          <w:rFonts w:ascii="Calibri" w:hAnsi="Calibri" w:cs="Calibri"/>
        </w:rPr>
      </w:pPr>
      <w:r w:rsidRPr="00E502CC">
        <w:rPr>
          <w:rFonts w:ascii="Calibri" w:hAnsi="Calibri" w:cs="Calibri"/>
        </w:rPr>
        <w:t>Zapłata kary umownej przez Wykonawcę lub potrącenie przez Zamawiającego kwoty kary z płatności należnej Wykonawcy, nie zwalnia Wykonawcy z obowiązku ukończenia dostaw lub jakichkolwiek innych zobowiązań wynikających z niniejszej umowy.</w:t>
      </w:r>
    </w:p>
    <w:p w14:paraId="67448171" w14:textId="6F7D411F" w:rsidR="00E502CC" w:rsidRPr="00E502CC" w:rsidRDefault="00E502CC" w:rsidP="00E502CC">
      <w:pPr>
        <w:pStyle w:val="Default"/>
        <w:numPr>
          <w:ilvl w:val="3"/>
          <w:numId w:val="10"/>
        </w:numPr>
        <w:ind w:left="284" w:hanging="284"/>
        <w:jc w:val="both"/>
        <w:rPr>
          <w:rFonts w:ascii="Calibri" w:hAnsi="Calibri" w:cs="Calibri"/>
        </w:rPr>
      </w:pPr>
      <w:r w:rsidRPr="00E502CC">
        <w:rPr>
          <w:rFonts w:ascii="Calibri" w:hAnsi="Calibri" w:cs="Calibri"/>
        </w:rPr>
        <w:t>Powiadomienie, o którym mowa w ust. 6 Zamawiający może przekazać wedle własnego uznania:</w:t>
      </w:r>
    </w:p>
    <w:p w14:paraId="4A26AA89" w14:textId="77777777" w:rsidR="00E502CC" w:rsidRPr="00E502CC" w:rsidRDefault="00E502CC" w:rsidP="00E502C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line="224" w:lineRule="atLeast"/>
        <w:ind w:right="-2"/>
        <w:contextualSpacing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E502CC">
        <w:rPr>
          <w:rFonts w:ascii="Calibri" w:hAnsi="Calibri" w:cs="Calibri"/>
          <w:color w:val="000000"/>
          <w:sz w:val="24"/>
          <w:szCs w:val="24"/>
        </w:rPr>
        <w:t>w formie pisemnej listem poleconym za potwierdzeniem odbioru na adres Wykonawcy,</w:t>
      </w:r>
    </w:p>
    <w:p w14:paraId="4869257B" w14:textId="77777777" w:rsidR="00E502CC" w:rsidRPr="00E502CC" w:rsidRDefault="00E502CC" w:rsidP="00E502CC">
      <w:pPr>
        <w:pStyle w:val="Akapitzlist"/>
        <w:numPr>
          <w:ilvl w:val="0"/>
          <w:numId w:val="30"/>
        </w:numPr>
        <w:overflowPunct/>
        <w:autoSpaceDE/>
        <w:autoSpaceDN/>
        <w:adjustRightInd/>
        <w:spacing w:line="224" w:lineRule="atLeast"/>
        <w:ind w:right="-2"/>
        <w:contextualSpacing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E502CC">
        <w:rPr>
          <w:rFonts w:ascii="Calibri" w:hAnsi="Calibri" w:cs="Calibri"/>
          <w:color w:val="000000"/>
          <w:sz w:val="24"/>
          <w:szCs w:val="24"/>
        </w:rPr>
        <w:t>w formie elektronicznej na adres e-mail: ………………………..</w:t>
      </w:r>
    </w:p>
    <w:p w14:paraId="04CFC61D" w14:textId="0E131B29" w:rsidR="00E502CC" w:rsidRPr="00E502CC" w:rsidRDefault="00E502CC" w:rsidP="00E502CC">
      <w:pPr>
        <w:pStyle w:val="Default"/>
        <w:numPr>
          <w:ilvl w:val="3"/>
          <w:numId w:val="10"/>
        </w:numPr>
        <w:ind w:left="284" w:hanging="284"/>
        <w:jc w:val="both"/>
        <w:rPr>
          <w:rFonts w:ascii="Calibri" w:hAnsi="Calibri" w:cs="Calibri"/>
        </w:rPr>
      </w:pPr>
      <w:r w:rsidRPr="00E502CC">
        <w:rPr>
          <w:rFonts w:ascii="Calibri" w:hAnsi="Calibri" w:cs="Calibri"/>
        </w:rPr>
        <w:t>Terminem otrzymania powiadomienia, o którym mowa w ust. 6 jest:</w:t>
      </w:r>
    </w:p>
    <w:p w14:paraId="31F005A0" w14:textId="77777777" w:rsidR="00E502CC" w:rsidRPr="00E502CC" w:rsidRDefault="00E502CC" w:rsidP="00E502C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line="224" w:lineRule="atLeast"/>
        <w:ind w:right="-2"/>
        <w:contextualSpacing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E502CC">
        <w:rPr>
          <w:rFonts w:ascii="Calibri" w:hAnsi="Calibri" w:cs="Calibri"/>
          <w:color w:val="000000"/>
          <w:sz w:val="24"/>
          <w:szCs w:val="24"/>
        </w:rPr>
        <w:t>w przypadku powiadomienia złożonego w formie pisemnej – dzień jego odbioru wskazany na potwierdzeniu odbioru,</w:t>
      </w:r>
    </w:p>
    <w:p w14:paraId="6014A2B7" w14:textId="08C4E6C4" w:rsidR="00E502CC" w:rsidRPr="00E502CC" w:rsidRDefault="00E502CC" w:rsidP="00E502CC">
      <w:pPr>
        <w:pStyle w:val="Akapitzlist"/>
        <w:numPr>
          <w:ilvl w:val="0"/>
          <w:numId w:val="31"/>
        </w:numPr>
        <w:overflowPunct/>
        <w:autoSpaceDE/>
        <w:autoSpaceDN/>
        <w:adjustRightInd/>
        <w:spacing w:line="224" w:lineRule="atLeast"/>
        <w:ind w:right="-2"/>
        <w:contextualSpacing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E502CC">
        <w:rPr>
          <w:rFonts w:ascii="Calibri" w:hAnsi="Calibri" w:cs="Calibri"/>
          <w:color w:val="000000"/>
          <w:sz w:val="24"/>
          <w:szCs w:val="24"/>
        </w:rPr>
        <w:t>w przypadku powiadomienia złożonego w formie elektronicznej - dzień wysłania wiadomości zawierającej to powiadomienie na adres wskazany w ust. 8 pkt 2 powyżej.</w:t>
      </w:r>
    </w:p>
    <w:p w14:paraId="3C3A6200" w14:textId="77777777" w:rsidR="007D57BE" w:rsidRPr="006004D7" w:rsidRDefault="007D57BE" w:rsidP="00DD279B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26CE7869" w14:textId="6841ED48" w:rsidR="007D57BE" w:rsidRPr="00E502CC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b/>
          <w:bCs/>
          <w:color w:val="auto"/>
        </w:rPr>
        <w:t>§</w:t>
      </w:r>
      <w:r w:rsidR="00671B45" w:rsidRPr="00E502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502CC">
        <w:rPr>
          <w:rFonts w:asciiTheme="minorHAnsi" w:hAnsiTheme="minorHAnsi" w:cstheme="minorHAnsi"/>
          <w:b/>
          <w:bCs/>
          <w:color w:val="auto"/>
        </w:rPr>
        <w:t>6</w:t>
      </w:r>
    </w:p>
    <w:p w14:paraId="59EE28E3" w14:textId="04D5AAF3" w:rsidR="007D57BE" w:rsidRPr="00E502CC" w:rsidRDefault="007D57BE" w:rsidP="00DD279B">
      <w:pPr>
        <w:pStyle w:val="Default"/>
        <w:numPr>
          <w:ilvl w:val="3"/>
          <w:numId w:val="14"/>
        </w:numPr>
        <w:tabs>
          <w:tab w:val="left" w:pos="284"/>
        </w:tabs>
        <w:spacing w:after="53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Zamawiającemu przysługuje prawo do odstąpienia od umowy w szczególności w</w:t>
      </w:r>
      <w:r w:rsidR="00B13A24" w:rsidRPr="00E502CC">
        <w:rPr>
          <w:rFonts w:asciiTheme="minorHAnsi" w:hAnsiTheme="minorHAnsi" w:cstheme="minorHAnsi"/>
          <w:color w:val="auto"/>
        </w:rPr>
        <w:t> </w:t>
      </w:r>
      <w:r w:rsidRPr="00E502CC">
        <w:rPr>
          <w:rFonts w:asciiTheme="minorHAnsi" w:hAnsiTheme="minorHAnsi" w:cstheme="minorHAnsi"/>
          <w:color w:val="auto"/>
        </w:rPr>
        <w:t>następujących okolicznościach:</w:t>
      </w:r>
    </w:p>
    <w:p w14:paraId="20A37704" w14:textId="49708C65" w:rsidR="007D57BE" w:rsidRPr="00E502CC" w:rsidRDefault="007D57BE" w:rsidP="00DD279B">
      <w:pPr>
        <w:pStyle w:val="Default"/>
        <w:numPr>
          <w:ilvl w:val="0"/>
          <w:numId w:val="15"/>
        </w:numPr>
        <w:spacing w:after="53"/>
        <w:ind w:hanging="436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 razie zaistnienia istotnej zmiany okoliczności powodującej, że wykonanie umowy nie leży w</w:t>
      </w:r>
      <w:r w:rsidR="005C3FF5" w:rsidRPr="00E502CC">
        <w:rPr>
          <w:rFonts w:asciiTheme="minorHAnsi" w:hAnsiTheme="minorHAnsi" w:cstheme="minorHAnsi"/>
          <w:color w:val="auto"/>
        </w:rPr>
        <w:t> </w:t>
      </w:r>
      <w:r w:rsidRPr="00E502CC">
        <w:rPr>
          <w:rFonts w:asciiTheme="minorHAnsi" w:hAnsiTheme="minorHAnsi" w:cstheme="minorHAnsi"/>
          <w:color w:val="auto"/>
        </w:rPr>
        <w:t xml:space="preserve">interesie publicznym, czego nie można było przewidzieć w chwili zawarcia umowy, odstąpienie od umowy w tym wypadku może nastąpić w terminie 30 dni od powzięcia wiadomości o tych okolicznościach. W takim wypadku Wykonawca może żądać wyłącznie wynagrodzenia należnego mu z tytułu wykonania części umowy. </w:t>
      </w:r>
    </w:p>
    <w:p w14:paraId="3A19932B" w14:textId="72CC979C" w:rsidR="007D57BE" w:rsidRPr="00E502CC" w:rsidRDefault="005C3FF5" w:rsidP="00DD279B">
      <w:pPr>
        <w:pStyle w:val="Default"/>
        <w:numPr>
          <w:ilvl w:val="0"/>
          <w:numId w:val="15"/>
        </w:numPr>
        <w:spacing w:after="53"/>
        <w:ind w:hanging="436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W przypadku </w:t>
      </w:r>
      <w:r w:rsidR="007D57BE" w:rsidRPr="00E502CC">
        <w:rPr>
          <w:rFonts w:asciiTheme="minorHAnsi" w:hAnsiTheme="minorHAnsi" w:cstheme="minorHAnsi"/>
          <w:color w:val="auto"/>
        </w:rPr>
        <w:t xml:space="preserve">gdy zostanie ogłoszona upadłość, stan likwidacji lub rozwiązanie firmy Wykonawcy, odstąpienie od umowy w tym wypadku może nastąpić w terminie </w:t>
      </w:r>
      <w:r w:rsidR="00B13A24" w:rsidRPr="00E502CC">
        <w:rPr>
          <w:rFonts w:asciiTheme="minorHAnsi" w:hAnsiTheme="minorHAnsi" w:cstheme="minorHAnsi"/>
          <w:color w:val="auto"/>
        </w:rPr>
        <w:t xml:space="preserve">30 </w:t>
      </w:r>
      <w:r w:rsidR="007D57BE" w:rsidRPr="00E502CC">
        <w:rPr>
          <w:rFonts w:asciiTheme="minorHAnsi" w:hAnsiTheme="minorHAnsi" w:cstheme="minorHAnsi"/>
          <w:color w:val="auto"/>
        </w:rPr>
        <w:t xml:space="preserve">dni od powzięcia wiadomości o tych okolicznościach. </w:t>
      </w:r>
    </w:p>
    <w:p w14:paraId="6C16B441" w14:textId="6E8FCF37" w:rsidR="005C3FF5" w:rsidRPr="00E502CC" w:rsidRDefault="005C3FF5" w:rsidP="00DD279B">
      <w:pPr>
        <w:pStyle w:val="Default"/>
        <w:numPr>
          <w:ilvl w:val="0"/>
          <w:numId w:val="15"/>
        </w:numPr>
        <w:spacing w:after="53"/>
        <w:ind w:hanging="436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W przypadku gdy Wykonawca nie przystąpił do wykonania dostawy i nie rozpoczyna jej pomimo wezwania Zamawiającego złożonego na piśmie, odstąpienie od umowy </w:t>
      </w:r>
      <w:r w:rsidRPr="00E502CC">
        <w:rPr>
          <w:rFonts w:asciiTheme="minorHAnsi" w:hAnsiTheme="minorHAnsi" w:cstheme="minorHAnsi"/>
          <w:color w:val="auto"/>
        </w:rPr>
        <w:lastRenderedPageBreak/>
        <w:t>w</w:t>
      </w:r>
      <w:r w:rsidR="00B13A24" w:rsidRPr="00E502CC">
        <w:rPr>
          <w:rFonts w:asciiTheme="minorHAnsi" w:hAnsiTheme="minorHAnsi" w:cstheme="minorHAnsi"/>
          <w:color w:val="auto"/>
        </w:rPr>
        <w:t> </w:t>
      </w:r>
      <w:r w:rsidRPr="00E502CC">
        <w:rPr>
          <w:rFonts w:asciiTheme="minorHAnsi" w:hAnsiTheme="minorHAnsi" w:cstheme="minorHAnsi"/>
          <w:color w:val="auto"/>
        </w:rPr>
        <w:t xml:space="preserve">tym wypadku może nastąpić w terminie </w:t>
      </w:r>
      <w:r w:rsidR="00B13A24" w:rsidRPr="00E502CC">
        <w:rPr>
          <w:rFonts w:asciiTheme="minorHAnsi" w:hAnsiTheme="minorHAnsi" w:cstheme="minorHAnsi"/>
          <w:color w:val="auto"/>
        </w:rPr>
        <w:t>30</w:t>
      </w:r>
      <w:r w:rsidRPr="00E502CC">
        <w:rPr>
          <w:rFonts w:asciiTheme="minorHAnsi" w:hAnsiTheme="minorHAnsi" w:cstheme="minorHAnsi"/>
          <w:color w:val="auto"/>
        </w:rPr>
        <w:t xml:space="preserve"> dni od powzięcia wiadomości o tych okolicznościach. </w:t>
      </w:r>
    </w:p>
    <w:p w14:paraId="022FB3BD" w14:textId="443B5DCE" w:rsidR="007D57BE" w:rsidRPr="00E502CC" w:rsidRDefault="005C3FF5" w:rsidP="00DD279B">
      <w:pPr>
        <w:pStyle w:val="Default"/>
        <w:numPr>
          <w:ilvl w:val="0"/>
          <w:numId w:val="15"/>
        </w:numPr>
        <w:spacing w:after="53"/>
        <w:ind w:hanging="436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W przypadku gdy </w:t>
      </w:r>
      <w:r w:rsidR="007D57BE" w:rsidRPr="00E502CC">
        <w:rPr>
          <w:rFonts w:asciiTheme="minorHAnsi" w:hAnsiTheme="minorHAnsi" w:cstheme="minorHAnsi"/>
          <w:color w:val="auto"/>
        </w:rPr>
        <w:t>Wykonawca przerwał dostawę k</w:t>
      </w:r>
      <w:r w:rsidRPr="00E502CC">
        <w:rPr>
          <w:rFonts w:asciiTheme="minorHAnsi" w:hAnsiTheme="minorHAnsi" w:cstheme="minorHAnsi"/>
          <w:color w:val="auto"/>
        </w:rPr>
        <w:t>ruszywa</w:t>
      </w:r>
      <w:r w:rsidR="007D57BE" w:rsidRPr="00E502CC">
        <w:rPr>
          <w:rFonts w:asciiTheme="minorHAnsi" w:hAnsiTheme="minorHAnsi" w:cstheme="minorHAnsi"/>
          <w:color w:val="auto"/>
        </w:rPr>
        <w:t xml:space="preserve"> bez uzasadnionych przyczyn, a</w:t>
      </w:r>
      <w:r w:rsidRPr="00E502CC">
        <w:rPr>
          <w:rFonts w:asciiTheme="minorHAnsi" w:hAnsiTheme="minorHAnsi" w:cstheme="minorHAnsi"/>
          <w:color w:val="auto"/>
        </w:rPr>
        <w:t> </w:t>
      </w:r>
      <w:r w:rsidR="007D57BE" w:rsidRPr="00E502CC">
        <w:rPr>
          <w:rFonts w:asciiTheme="minorHAnsi" w:hAnsiTheme="minorHAnsi" w:cstheme="minorHAnsi"/>
          <w:color w:val="auto"/>
        </w:rPr>
        <w:t>przerwa ta trwa dłużej niż 14 dni oraz nie kontynuuje dostawy pomimo wezwania Zamawiającego złożonego na piśmie, odstąpienie od umowy w tym wypadku może nastąpić w</w:t>
      </w:r>
      <w:r w:rsidRPr="00E502CC">
        <w:rPr>
          <w:rFonts w:asciiTheme="minorHAnsi" w:hAnsiTheme="minorHAnsi" w:cstheme="minorHAnsi"/>
          <w:color w:val="auto"/>
        </w:rPr>
        <w:t> </w:t>
      </w:r>
      <w:r w:rsidR="007D57BE" w:rsidRPr="00E502CC">
        <w:rPr>
          <w:rFonts w:asciiTheme="minorHAnsi" w:hAnsiTheme="minorHAnsi" w:cstheme="minorHAnsi"/>
          <w:color w:val="auto"/>
        </w:rPr>
        <w:t xml:space="preserve">terminie </w:t>
      </w:r>
      <w:r w:rsidR="00B13A24" w:rsidRPr="00E502CC">
        <w:rPr>
          <w:rFonts w:asciiTheme="minorHAnsi" w:hAnsiTheme="minorHAnsi" w:cstheme="minorHAnsi"/>
          <w:color w:val="auto"/>
        </w:rPr>
        <w:t>30</w:t>
      </w:r>
      <w:r w:rsidR="007D57BE" w:rsidRPr="00E502CC">
        <w:rPr>
          <w:rFonts w:asciiTheme="minorHAnsi" w:hAnsiTheme="minorHAnsi" w:cstheme="minorHAnsi"/>
          <w:color w:val="auto"/>
        </w:rPr>
        <w:t xml:space="preserve"> dni od powzięcia wiadomości o tych okolicznościach. </w:t>
      </w:r>
    </w:p>
    <w:p w14:paraId="7B0F0856" w14:textId="345417E9" w:rsidR="007D57BE" w:rsidRPr="00E502CC" w:rsidRDefault="007D57BE" w:rsidP="00DD279B">
      <w:pPr>
        <w:pStyle w:val="Default"/>
        <w:numPr>
          <w:ilvl w:val="0"/>
          <w:numId w:val="15"/>
        </w:numPr>
        <w:spacing w:after="53"/>
        <w:ind w:hanging="436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Wykonawca wykonuje umowę niezgodnie z jej warunkami, w szczególności nie zachowuje właściwej jakości kruszywa</w:t>
      </w:r>
      <w:r w:rsidR="00B13A24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 xml:space="preserve">lub gdy Zamawiający dwukrotnie udowodni Wykonawcy, że zaniżył wagę dostarczonego kruszywa, odstąpienie od umowy w tym wypadku może nastąpić w terminie </w:t>
      </w:r>
      <w:r w:rsidR="00B13A24" w:rsidRPr="00E502CC">
        <w:rPr>
          <w:rFonts w:asciiTheme="minorHAnsi" w:hAnsiTheme="minorHAnsi" w:cstheme="minorHAnsi"/>
          <w:color w:val="auto"/>
        </w:rPr>
        <w:t>30</w:t>
      </w:r>
      <w:r w:rsidRPr="00E502CC">
        <w:rPr>
          <w:rFonts w:asciiTheme="minorHAnsi" w:hAnsiTheme="minorHAnsi" w:cstheme="minorHAnsi"/>
          <w:color w:val="auto"/>
        </w:rPr>
        <w:t xml:space="preserve"> dni od powzięcia wiadomości o tych okolicznościach. </w:t>
      </w:r>
    </w:p>
    <w:p w14:paraId="7BDB526D" w14:textId="1D1ED33F" w:rsidR="007D57BE" w:rsidRPr="00E502CC" w:rsidRDefault="007D57BE" w:rsidP="00DD279B">
      <w:pPr>
        <w:pStyle w:val="Default"/>
        <w:numPr>
          <w:ilvl w:val="3"/>
          <w:numId w:val="14"/>
        </w:numPr>
        <w:tabs>
          <w:tab w:val="left" w:pos="284"/>
        </w:tabs>
        <w:spacing w:after="53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Odstąpienie od umowy winno nastąpić w formie pisemnej pod rygorem nieważności takiego oświadczenia i powinno zawierać uzasadnienie. </w:t>
      </w:r>
    </w:p>
    <w:p w14:paraId="429AC97D" w14:textId="30048AA1" w:rsidR="005C3FF5" w:rsidRPr="00E502CC" w:rsidRDefault="005C3FF5" w:rsidP="00DD279B">
      <w:pPr>
        <w:pStyle w:val="Default"/>
        <w:numPr>
          <w:ilvl w:val="3"/>
          <w:numId w:val="14"/>
        </w:numPr>
        <w:tabs>
          <w:tab w:val="left" w:pos="284"/>
        </w:tabs>
        <w:spacing w:after="53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</w:rPr>
        <w:t>Strony postanawiają, że jakiekolwiek odstąpienie od umowy oraz wszelkie skutki odstąpienia, dokonanego zarówno na podstawie zapisów niniejszej umowy jak i na podstawie przepisów kodeksu cywilnego, ograniczone będą do dostaw niewykonanych lub wykonanych w sposób niewłaściwy.</w:t>
      </w:r>
    </w:p>
    <w:p w14:paraId="27F6207A" w14:textId="77777777" w:rsidR="007D57BE" w:rsidRPr="006004D7" w:rsidRDefault="007D57BE" w:rsidP="00DD279B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2848ABFB" w14:textId="3ABB6A7E" w:rsidR="007D57BE" w:rsidRPr="00E502CC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b/>
          <w:bCs/>
          <w:color w:val="auto"/>
        </w:rPr>
        <w:t>§</w:t>
      </w:r>
      <w:r w:rsidR="00EA0919" w:rsidRPr="00E502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502CC">
        <w:rPr>
          <w:rFonts w:asciiTheme="minorHAnsi" w:hAnsiTheme="minorHAnsi" w:cstheme="minorHAnsi"/>
          <w:b/>
          <w:bCs/>
          <w:color w:val="auto"/>
        </w:rPr>
        <w:t>7</w:t>
      </w:r>
    </w:p>
    <w:p w14:paraId="06FA96DA" w14:textId="24B0D684" w:rsidR="007D57BE" w:rsidRPr="00E502CC" w:rsidRDefault="007D57BE" w:rsidP="00DD279B">
      <w:pPr>
        <w:pStyle w:val="Default"/>
        <w:numPr>
          <w:ilvl w:val="3"/>
          <w:numId w:val="17"/>
        </w:numPr>
        <w:spacing w:after="52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Wykonawca ponosi odpowiedzialność za szkody wyrządzone osobom trzecim podczas wykonywania przedmiotu zamówienia</w:t>
      </w:r>
      <w:r w:rsidR="00EA0919" w:rsidRPr="00E502CC">
        <w:rPr>
          <w:rFonts w:asciiTheme="minorHAnsi" w:hAnsiTheme="minorHAnsi" w:cstheme="minorHAnsi"/>
          <w:color w:val="auto"/>
        </w:rPr>
        <w:t>.</w:t>
      </w:r>
    </w:p>
    <w:p w14:paraId="369168D9" w14:textId="140BD32B" w:rsidR="00990ADB" w:rsidRPr="00E502CC" w:rsidRDefault="007D57BE" w:rsidP="00DD279B">
      <w:pPr>
        <w:pStyle w:val="Default"/>
        <w:numPr>
          <w:ilvl w:val="3"/>
          <w:numId w:val="17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Wykonawca zobowiązuje się do przestrzegania zasad bhp przy wykonywaniu umowy.</w:t>
      </w:r>
    </w:p>
    <w:p w14:paraId="7E0A42DD" w14:textId="77777777" w:rsidR="00990ADB" w:rsidRPr="006004D7" w:rsidRDefault="00990ADB" w:rsidP="00DD279B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41EE74A8" w14:textId="79BCF492" w:rsidR="007D57BE" w:rsidRPr="00E502CC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b/>
          <w:bCs/>
          <w:color w:val="auto"/>
        </w:rPr>
        <w:t>§</w:t>
      </w:r>
      <w:r w:rsidR="00EA0919" w:rsidRPr="00E502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502CC">
        <w:rPr>
          <w:rFonts w:asciiTheme="minorHAnsi" w:hAnsiTheme="minorHAnsi" w:cstheme="minorHAnsi"/>
          <w:b/>
          <w:bCs/>
          <w:color w:val="auto"/>
        </w:rPr>
        <w:t>8</w:t>
      </w:r>
    </w:p>
    <w:p w14:paraId="73FE2087" w14:textId="2F223AC7" w:rsidR="007D57BE" w:rsidRPr="00E502CC" w:rsidRDefault="007D57BE" w:rsidP="00DD279B">
      <w:pPr>
        <w:pStyle w:val="Default"/>
        <w:numPr>
          <w:ilvl w:val="3"/>
          <w:numId w:val="18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Wszelka korespondencja związana z wykonywaniem niniejszej Umowy między Stronami będzie sporządzana na piśmie i podpisana przez osobę uprawnion</w:t>
      </w:r>
      <w:r w:rsidR="00B13733" w:rsidRPr="00E502CC">
        <w:rPr>
          <w:rFonts w:asciiTheme="minorHAnsi" w:hAnsiTheme="minorHAnsi" w:cstheme="minorHAnsi"/>
          <w:color w:val="auto"/>
        </w:rPr>
        <w:t>ą</w:t>
      </w:r>
      <w:r w:rsidRPr="00E502CC">
        <w:rPr>
          <w:rFonts w:asciiTheme="minorHAnsi" w:hAnsiTheme="minorHAnsi" w:cstheme="minorHAnsi"/>
          <w:color w:val="auto"/>
        </w:rPr>
        <w:t xml:space="preserve"> do reprezentacji. Korespondencja może być przesłana </w:t>
      </w:r>
      <w:r w:rsidR="00B13733" w:rsidRPr="00E502CC">
        <w:rPr>
          <w:rFonts w:asciiTheme="minorHAnsi" w:hAnsiTheme="minorHAnsi" w:cstheme="minorHAnsi"/>
          <w:color w:val="auto"/>
        </w:rPr>
        <w:t xml:space="preserve">mailem, </w:t>
      </w:r>
      <w:r w:rsidRPr="00E502CC">
        <w:rPr>
          <w:rFonts w:asciiTheme="minorHAnsi" w:hAnsiTheme="minorHAnsi" w:cstheme="minorHAnsi"/>
          <w:color w:val="auto"/>
        </w:rPr>
        <w:t>doręczona osobiście, przesłana kurierem lub listem poleconym.</w:t>
      </w:r>
    </w:p>
    <w:p w14:paraId="7732D087" w14:textId="5C1F4C46" w:rsidR="007D57BE" w:rsidRPr="00E502CC" w:rsidRDefault="007D57BE" w:rsidP="00DD279B">
      <w:pPr>
        <w:pStyle w:val="Default"/>
        <w:numPr>
          <w:ilvl w:val="3"/>
          <w:numId w:val="18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Każda ze Stron zobowiązana jest do informowania drugiej Strony o każdej zmianie miejsca siedziby</w:t>
      </w:r>
      <w:r w:rsidR="00B13733" w:rsidRPr="00E502CC">
        <w:rPr>
          <w:rFonts w:asciiTheme="minorHAnsi" w:hAnsiTheme="minorHAnsi" w:cstheme="minorHAnsi"/>
          <w:color w:val="auto"/>
        </w:rPr>
        <w:t xml:space="preserve"> firmy,</w:t>
      </w:r>
      <w:r w:rsidRPr="00E502CC">
        <w:rPr>
          <w:rFonts w:asciiTheme="minorHAnsi" w:hAnsiTheme="minorHAnsi" w:cstheme="minorHAnsi"/>
          <w:color w:val="auto"/>
        </w:rPr>
        <w:t xml:space="preserve"> </w:t>
      </w:r>
      <w:r w:rsidR="00B13733" w:rsidRPr="00E502CC">
        <w:rPr>
          <w:rFonts w:asciiTheme="minorHAnsi" w:hAnsiTheme="minorHAnsi" w:cstheme="minorHAnsi"/>
          <w:color w:val="auto"/>
        </w:rPr>
        <w:t>adresu e-mail</w:t>
      </w:r>
      <w:r w:rsidRPr="00E502CC">
        <w:rPr>
          <w:rFonts w:asciiTheme="minorHAnsi" w:hAnsiTheme="minorHAnsi" w:cstheme="minorHAnsi"/>
          <w:color w:val="auto"/>
        </w:rPr>
        <w:t>. Jeżeli Strona nie powiadomiła o zmianie siedziby</w:t>
      </w:r>
      <w:r w:rsidR="00B13733" w:rsidRPr="00E502CC">
        <w:rPr>
          <w:rFonts w:asciiTheme="minorHAnsi" w:hAnsiTheme="minorHAnsi" w:cstheme="minorHAnsi"/>
          <w:color w:val="auto"/>
        </w:rPr>
        <w:t xml:space="preserve"> firmy, adresu e-mail</w:t>
      </w:r>
      <w:r w:rsidRPr="00E502CC">
        <w:rPr>
          <w:rFonts w:asciiTheme="minorHAnsi" w:hAnsiTheme="minorHAnsi" w:cstheme="minorHAnsi"/>
          <w:color w:val="auto"/>
        </w:rPr>
        <w:t xml:space="preserve">, zawiadomienie wysłane na ostatni znany adres </w:t>
      </w:r>
      <w:r w:rsidR="00B13733" w:rsidRPr="00E502CC">
        <w:rPr>
          <w:rFonts w:asciiTheme="minorHAnsi" w:hAnsiTheme="minorHAnsi" w:cstheme="minorHAnsi"/>
          <w:color w:val="auto"/>
        </w:rPr>
        <w:t>s</w:t>
      </w:r>
      <w:r w:rsidRPr="00E502CC">
        <w:rPr>
          <w:rFonts w:asciiTheme="minorHAnsi" w:hAnsiTheme="minorHAnsi" w:cstheme="minorHAnsi"/>
          <w:color w:val="auto"/>
        </w:rPr>
        <w:t>iedziby</w:t>
      </w:r>
      <w:r w:rsidR="00B13733" w:rsidRPr="00E502CC">
        <w:rPr>
          <w:rFonts w:asciiTheme="minorHAnsi" w:hAnsiTheme="minorHAnsi" w:cstheme="minorHAnsi"/>
          <w:color w:val="auto"/>
        </w:rPr>
        <w:t>, adres e-mail</w:t>
      </w:r>
      <w:r w:rsidRPr="00E502CC">
        <w:rPr>
          <w:rFonts w:asciiTheme="minorHAnsi" w:hAnsiTheme="minorHAnsi" w:cstheme="minorHAnsi"/>
          <w:color w:val="auto"/>
        </w:rPr>
        <w:t>, strony uznają za doręczone.</w:t>
      </w:r>
    </w:p>
    <w:p w14:paraId="7376C40D" w14:textId="538518A3" w:rsidR="007D57BE" w:rsidRPr="00E502CC" w:rsidRDefault="007D57BE" w:rsidP="00DD279B">
      <w:pPr>
        <w:pStyle w:val="Default"/>
        <w:numPr>
          <w:ilvl w:val="3"/>
          <w:numId w:val="18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 xml:space="preserve">Oświadczenia stron w związku z wykonywaniem umowy kierowane będą na adresy: </w:t>
      </w:r>
    </w:p>
    <w:p w14:paraId="2E4C0E0D" w14:textId="1E4AB3DD" w:rsidR="007D57BE" w:rsidRPr="00E502CC" w:rsidRDefault="00171F4F" w:rsidP="00DD279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Zamawiający – </w:t>
      </w:r>
      <w:r>
        <w:rPr>
          <w:rFonts w:asciiTheme="minorHAnsi" w:hAnsiTheme="minorHAnsi" w:cstheme="minorHAnsi"/>
          <w:shd w:val="clear" w:color="auto" w:fill="FFFFFF"/>
        </w:rPr>
        <w:t>Gmina</w:t>
      </w:r>
      <w:r w:rsidRPr="00A5621E">
        <w:rPr>
          <w:rFonts w:asciiTheme="minorHAnsi" w:hAnsiTheme="minorHAnsi" w:cstheme="minorHAnsi"/>
          <w:shd w:val="clear" w:color="auto" w:fill="FFFFFF"/>
        </w:rPr>
        <w:t xml:space="preserve"> Urzędów</w:t>
      </w:r>
      <w:r>
        <w:rPr>
          <w:rFonts w:asciiTheme="minorHAnsi" w:hAnsiTheme="minorHAnsi" w:cstheme="minorHAnsi"/>
          <w:shd w:val="clear" w:color="auto" w:fill="FFFFFF"/>
        </w:rPr>
        <w:t xml:space="preserve">, </w:t>
      </w:r>
      <w:r w:rsidRPr="00A5621E">
        <w:rPr>
          <w:rFonts w:asciiTheme="minorHAnsi" w:hAnsiTheme="minorHAnsi" w:cstheme="minorHAnsi"/>
          <w:shd w:val="clear" w:color="auto" w:fill="FFFFFF"/>
        </w:rPr>
        <w:t xml:space="preserve">ul. Rynek 26, </w:t>
      </w:r>
      <w:r w:rsidRPr="00A5621E">
        <w:rPr>
          <w:rStyle w:val="StylArial11pt"/>
          <w:rFonts w:asciiTheme="minorHAnsi" w:hAnsiTheme="minorHAnsi" w:cstheme="minorHAnsi"/>
          <w:sz w:val="24"/>
          <w:szCs w:val="24"/>
        </w:rPr>
        <w:t>23-250 Urzędów,</w:t>
      </w:r>
      <w:r w:rsidR="00B13733" w:rsidRPr="00E502CC">
        <w:rPr>
          <w:rFonts w:asciiTheme="minorHAnsi" w:hAnsiTheme="minorHAnsi" w:cstheme="minorHAnsi"/>
          <w:color w:val="auto"/>
        </w:rPr>
        <w:t xml:space="preserve"> </w:t>
      </w:r>
      <w:hyperlink r:id="rId8" w:history="1">
        <w:r w:rsidRPr="00717576">
          <w:rPr>
            <w:rStyle w:val="Hipercze"/>
            <w:rFonts w:asciiTheme="minorHAnsi" w:hAnsiTheme="minorHAnsi" w:cstheme="minorHAnsi"/>
          </w:rPr>
          <w:t>drogownictwo@urzedow.</w:t>
        </w:r>
      </w:hyperlink>
      <w:r>
        <w:rPr>
          <w:rStyle w:val="Hipercze"/>
          <w:rFonts w:asciiTheme="minorHAnsi" w:hAnsiTheme="minorHAnsi" w:cstheme="minorHAnsi"/>
        </w:rPr>
        <w:t>pl</w:t>
      </w:r>
      <w:r w:rsidR="00B13733" w:rsidRPr="00E502CC">
        <w:rPr>
          <w:rFonts w:asciiTheme="minorHAnsi" w:hAnsiTheme="minorHAnsi" w:cstheme="minorHAnsi"/>
          <w:color w:val="auto"/>
        </w:rPr>
        <w:t>,</w:t>
      </w:r>
      <w:r w:rsidR="007D57BE" w:rsidRPr="00E502CC">
        <w:rPr>
          <w:rFonts w:asciiTheme="minorHAnsi" w:hAnsiTheme="minorHAnsi" w:cstheme="minorHAnsi"/>
          <w:color w:val="auto"/>
        </w:rPr>
        <w:t xml:space="preserve"> </w:t>
      </w:r>
    </w:p>
    <w:p w14:paraId="36C3CEC8" w14:textId="2135B3E2" w:rsidR="007D57BE" w:rsidRPr="00E502CC" w:rsidRDefault="007D57BE" w:rsidP="00DD279B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Wykonawca</w:t>
      </w:r>
      <w:r w:rsidR="00566966" w:rsidRPr="00E502CC">
        <w:rPr>
          <w:rFonts w:asciiTheme="minorHAnsi" w:hAnsiTheme="minorHAnsi" w:cstheme="minorHAnsi"/>
          <w:color w:val="auto"/>
        </w:rPr>
        <w:t xml:space="preserve"> - </w:t>
      </w:r>
      <w:r w:rsidRPr="00E502CC">
        <w:rPr>
          <w:rFonts w:asciiTheme="minorHAnsi" w:hAnsiTheme="minorHAnsi" w:cstheme="minorHAnsi"/>
          <w:color w:val="auto"/>
        </w:rPr>
        <w:t>……</w:t>
      </w:r>
      <w:r w:rsidR="00566966" w:rsidRPr="00E502CC">
        <w:rPr>
          <w:rFonts w:asciiTheme="minorHAnsi" w:hAnsiTheme="minorHAnsi" w:cstheme="minorHAnsi"/>
          <w:color w:val="auto"/>
        </w:rPr>
        <w:t>……………………………………………..</w:t>
      </w:r>
      <w:r w:rsidRPr="00E502CC">
        <w:rPr>
          <w:rFonts w:asciiTheme="minorHAnsi" w:hAnsiTheme="minorHAnsi" w:cstheme="minorHAnsi"/>
          <w:color w:val="auto"/>
        </w:rPr>
        <w:t>………………………………</w:t>
      </w:r>
      <w:r w:rsidR="00566966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 xml:space="preserve">…………………………………………………………... </w:t>
      </w:r>
      <w:r w:rsidR="00566966" w:rsidRPr="00E502CC">
        <w:rPr>
          <w:rFonts w:asciiTheme="minorHAnsi" w:hAnsiTheme="minorHAnsi" w:cstheme="minorHAnsi"/>
          <w:color w:val="auto"/>
        </w:rPr>
        <w:t>.</w:t>
      </w:r>
    </w:p>
    <w:p w14:paraId="28F438BB" w14:textId="77777777" w:rsidR="00B13733" w:rsidRPr="006004D7" w:rsidRDefault="00B13733" w:rsidP="00DD279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4B88CCE" w14:textId="3C313659" w:rsidR="007D57BE" w:rsidRPr="00E502CC" w:rsidRDefault="007D57BE" w:rsidP="00DD279B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b/>
          <w:bCs/>
          <w:color w:val="auto"/>
        </w:rPr>
        <w:t>§</w:t>
      </w:r>
      <w:r w:rsidR="00EA0919" w:rsidRPr="00E502C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502CC">
        <w:rPr>
          <w:rFonts w:asciiTheme="minorHAnsi" w:hAnsiTheme="minorHAnsi" w:cstheme="minorHAnsi"/>
          <w:b/>
          <w:bCs/>
          <w:color w:val="auto"/>
        </w:rPr>
        <w:t>9</w:t>
      </w:r>
    </w:p>
    <w:p w14:paraId="06FE72E3" w14:textId="3F2CD93D" w:rsidR="007D57BE" w:rsidRPr="00E502CC" w:rsidRDefault="007D57BE" w:rsidP="00DD279B">
      <w:pPr>
        <w:pStyle w:val="Default"/>
        <w:numPr>
          <w:ilvl w:val="3"/>
          <w:numId w:val="19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Wykonawca zobowiązuje się do ubezpieczenia od odpowiedzialności cywilnej w</w:t>
      </w:r>
      <w:r w:rsidR="00EA0919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>zakresie prowadzonej działalności gospodarczej w okresie realizacji przedmiotu umowy na sumę gwarancyjną nie mniejszą niż kwota</w:t>
      </w:r>
      <w:r w:rsidR="00EA0919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>brutto wynagrodzenia, o którym mowa w §</w:t>
      </w:r>
      <w:r w:rsidR="00C00386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>3 ust.</w:t>
      </w:r>
      <w:r w:rsidR="00C00386" w:rsidRPr="00E502CC">
        <w:rPr>
          <w:rFonts w:asciiTheme="minorHAnsi" w:hAnsiTheme="minorHAnsi" w:cstheme="minorHAnsi"/>
          <w:color w:val="auto"/>
        </w:rPr>
        <w:t xml:space="preserve"> 6</w:t>
      </w:r>
      <w:r w:rsidRPr="00E502CC">
        <w:rPr>
          <w:rFonts w:asciiTheme="minorHAnsi" w:hAnsiTheme="minorHAnsi" w:cstheme="minorHAnsi"/>
          <w:color w:val="auto"/>
        </w:rPr>
        <w:t xml:space="preserve"> niniejszej umowy.</w:t>
      </w:r>
    </w:p>
    <w:p w14:paraId="6A8A1CD8" w14:textId="36CC1417" w:rsidR="007D57BE" w:rsidRPr="00E502CC" w:rsidRDefault="007D57BE" w:rsidP="00DD279B">
      <w:pPr>
        <w:pStyle w:val="Default"/>
        <w:numPr>
          <w:ilvl w:val="3"/>
          <w:numId w:val="19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Polisa powinna obejmować cały okres trwania umowy. Wykonawca ma obowiązek po każdorazowym</w:t>
      </w:r>
      <w:r w:rsidR="00EA0919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 xml:space="preserve">odnowieniu polisy przedłożyć Zamawiającemu jej kserokopię, </w:t>
      </w:r>
      <w:r w:rsidRPr="00E502CC">
        <w:rPr>
          <w:rFonts w:asciiTheme="minorHAnsi" w:hAnsiTheme="minorHAnsi" w:cstheme="minorHAnsi"/>
          <w:color w:val="auto"/>
        </w:rPr>
        <w:lastRenderedPageBreak/>
        <w:t>potwierdzoną za zgodność z oryginałem, w terminie do 14 dni kalendarzowych od</w:t>
      </w:r>
      <w:r w:rsidR="00EA0919" w:rsidRPr="00E502CC">
        <w:rPr>
          <w:rFonts w:asciiTheme="minorHAnsi" w:hAnsiTheme="minorHAnsi" w:cstheme="minorHAnsi"/>
          <w:color w:val="auto"/>
        </w:rPr>
        <w:t xml:space="preserve"> </w:t>
      </w:r>
      <w:r w:rsidRPr="00E502CC">
        <w:rPr>
          <w:rFonts w:asciiTheme="minorHAnsi" w:hAnsiTheme="minorHAnsi" w:cstheme="minorHAnsi"/>
          <w:color w:val="auto"/>
        </w:rPr>
        <w:t>daty wystawienia polisy.</w:t>
      </w:r>
    </w:p>
    <w:p w14:paraId="4F817504" w14:textId="4568E5F4" w:rsidR="007D57BE" w:rsidRPr="00E502CC" w:rsidRDefault="007D57BE" w:rsidP="00DD279B">
      <w:pPr>
        <w:pStyle w:val="Default"/>
        <w:numPr>
          <w:ilvl w:val="3"/>
          <w:numId w:val="19"/>
        </w:numPr>
        <w:spacing w:after="55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502CC">
        <w:rPr>
          <w:rFonts w:asciiTheme="minorHAnsi" w:hAnsiTheme="minorHAnsi" w:cstheme="minorHAnsi"/>
          <w:color w:val="auto"/>
        </w:rPr>
        <w:t>W przypadku nieodnowienia przez Wykonawcę w trakcie realizacji umowy polisy, Zamawiający może odstąpić od umowy. Odstąpienie od umowy z przyczyn, o których mowa w niniejszym ustępie, stanowi odstąpienie z przyczyn</w:t>
      </w:r>
      <w:r w:rsidR="00832FA7" w:rsidRPr="00E502CC">
        <w:rPr>
          <w:rFonts w:asciiTheme="minorHAnsi" w:hAnsiTheme="minorHAnsi" w:cstheme="minorHAnsi"/>
          <w:color w:val="auto"/>
        </w:rPr>
        <w:t>,</w:t>
      </w:r>
      <w:r w:rsidRPr="00E502CC">
        <w:rPr>
          <w:rFonts w:asciiTheme="minorHAnsi" w:hAnsiTheme="minorHAnsi" w:cstheme="minorHAnsi"/>
          <w:color w:val="auto"/>
        </w:rPr>
        <w:t xml:space="preserve"> za które odpowiedzialność ponosi Wykonawca. </w:t>
      </w:r>
    </w:p>
    <w:p w14:paraId="7E5B35DE" w14:textId="77777777" w:rsidR="001A28F2" w:rsidRPr="006004D7" w:rsidRDefault="001A28F2" w:rsidP="00280B51">
      <w:pPr>
        <w:pStyle w:val="Default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A0AF4CC" w14:textId="5E887774" w:rsidR="00280B51" w:rsidRPr="00A31F1F" w:rsidRDefault="007D57BE" w:rsidP="00280B5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A31F1F">
        <w:rPr>
          <w:rFonts w:asciiTheme="minorHAnsi" w:hAnsiTheme="minorHAnsi" w:cstheme="minorHAnsi"/>
          <w:b/>
          <w:bCs/>
          <w:color w:val="auto"/>
        </w:rPr>
        <w:t>§</w:t>
      </w:r>
      <w:r w:rsidR="00C00386" w:rsidRPr="00A31F1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1F1F">
        <w:rPr>
          <w:rFonts w:asciiTheme="minorHAnsi" w:hAnsiTheme="minorHAnsi" w:cstheme="minorHAnsi"/>
          <w:b/>
          <w:bCs/>
          <w:color w:val="auto"/>
        </w:rPr>
        <w:t>10</w:t>
      </w:r>
    </w:p>
    <w:p w14:paraId="6E191677" w14:textId="1831F7EF" w:rsidR="00990ADB" w:rsidRPr="00A31F1F" w:rsidRDefault="00990ADB" w:rsidP="00DD279B">
      <w:pPr>
        <w:widowControl/>
        <w:numPr>
          <w:ilvl w:val="0"/>
          <w:numId w:val="8"/>
        </w:numPr>
        <w:rPr>
          <w:rFonts w:asciiTheme="minorHAnsi" w:hAnsiTheme="minorHAnsi" w:cstheme="minorHAnsi"/>
        </w:rPr>
      </w:pPr>
      <w:r w:rsidRPr="00A31F1F">
        <w:rPr>
          <w:rFonts w:asciiTheme="minorHAnsi" w:hAnsiTheme="minorHAnsi" w:cstheme="minorHAnsi"/>
        </w:rPr>
        <w:t xml:space="preserve">Integralną częścią niniejszej umowy jest </w:t>
      </w:r>
      <w:r w:rsidR="009F039A">
        <w:rPr>
          <w:rFonts w:asciiTheme="minorHAnsi" w:hAnsiTheme="minorHAnsi" w:cstheme="minorHAnsi"/>
        </w:rPr>
        <w:t>opis zamówienia</w:t>
      </w:r>
      <w:r w:rsidRPr="00A31F1F">
        <w:rPr>
          <w:rFonts w:asciiTheme="minorHAnsi" w:hAnsiTheme="minorHAnsi" w:cstheme="minorHAnsi"/>
        </w:rPr>
        <w:t xml:space="preserve"> i oferta Wykonawcy.</w:t>
      </w:r>
    </w:p>
    <w:p w14:paraId="3F2269BB" w14:textId="77777777" w:rsidR="00A31F1F" w:rsidRPr="00A31F1F" w:rsidRDefault="00A31F1F" w:rsidP="00A31F1F">
      <w:pPr>
        <w:widowControl/>
        <w:numPr>
          <w:ilvl w:val="0"/>
          <w:numId w:val="8"/>
        </w:numPr>
        <w:suppressAutoHyphens w:val="0"/>
        <w:autoSpaceDN/>
        <w:spacing w:line="224" w:lineRule="atLeast"/>
        <w:jc w:val="both"/>
        <w:textAlignment w:val="auto"/>
        <w:rPr>
          <w:rFonts w:ascii="Calibri" w:hAnsi="Calibri" w:cs="Calibri"/>
        </w:rPr>
      </w:pPr>
      <w:r w:rsidRPr="00A31F1F">
        <w:rPr>
          <w:rFonts w:ascii="Calibri" w:hAnsi="Calibri" w:cs="Calibri"/>
        </w:rPr>
        <w:t>Wszelkie zmiany niniejszej umowy wymagają formy pisemnej pod rygorem nieważności.</w:t>
      </w:r>
    </w:p>
    <w:p w14:paraId="537FD861" w14:textId="4CCF3DF9" w:rsidR="00990ADB" w:rsidRPr="00A31F1F" w:rsidRDefault="00990ADB" w:rsidP="00DD279B">
      <w:pPr>
        <w:widowControl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31F1F">
        <w:rPr>
          <w:rFonts w:asciiTheme="minorHAnsi" w:hAnsiTheme="minorHAnsi" w:cstheme="minorHAnsi"/>
        </w:rPr>
        <w:t>W sprawach nieuregulowanych niniejszą umową zastosowanie mają przepisy ustawy Prawo zamówień publicznych oraz przepisy Kodeksu cywilnego.</w:t>
      </w:r>
    </w:p>
    <w:p w14:paraId="6A9CD289" w14:textId="5A5F8C65" w:rsidR="00990ADB" w:rsidRPr="00A31F1F" w:rsidRDefault="00990ADB" w:rsidP="00DD279B">
      <w:pPr>
        <w:widowControl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31F1F">
        <w:rPr>
          <w:rFonts w:asciiTheme="minorHAnsi" w:hAnsiTheme="minorHAnsi" w:cstheme="minorHAnsi"/>
        </w:rPr>
        <w:t>Ewentualne spory wynikłe w trakcie realizacji umowy będą rozstrzygane polubownie, a</w:t>
      </w:r>
      <w:r w:rsidR="00F83DE9">
        <w:rPr>
          <w:rFonts w:asciiTheme="minorHAnsi" w:hAnsiTheme="minorHAnsi" w:cstheme="minorHAnsi"/>
        </w:rPr>
        <w:t> </w:t>
      </w:r>
      <w:r w:rsidRPr="00A31F1F">
        <w:rPr>
          <w:rFonts w:asciiTheme="minorHAnsi" w:hAnsiTheme="minorHAnsi" w:cstheme="minorHAnsi"/>
        </w:rPr>
        <w:t>gdyby nie przyniosło to rezultatu, sądem właściwym będzie sąd miejsca siedziby Zamawiającego.</w:t>
      </w:r>
    </w:p>
    <w:p w14:paraId="0C6F9826" w14:textId="77777777" w:rsidR="00E502CC" w:rsidRPr="00A31F1F" w:rsidRDefault="00E502CC" w:rsidP="00E502CC">
      <w:pPr>
        <w:widowControl/>
        <w:numPr>
          <w:ilvl w:val="0"/>
          <w:numId w:val="8"/>
        </w:numPr>
        <w:suppressAutoHyphens w:val="0"/>
        <w:autoSpaceDN/>
        <w:spacing w:line="224" w:lineRule="atLeast"/>
        <w:jc w:val="both"/>
        <w:textAlignment w:val="auto"/>
        <w:rPr>
          <w:rFonts w:ascii="Calibri" w:hAnsi="Calibri" w:cs="Calibri"/>
        </w:rPr>
      </w:pPr>
      <w:r w:rsidRPr="00A31F1F">
        <w:rPr>
          <w:rFonts w:ascii="Calibri" w:hAnsi="Calibri" w:cs="Calibri"/>
        </w:rPr>
        <w:t>Umowę sporządzono w dwóch jednobrzmiących egzemplarzach – jeden egz. dla Zamawiającego i jeden egz. dla Wykonawcy./ Umowę sporządzono w formie elektronicznej z użyciem kwalifikowanych podpisów elektronicznych.</w:t>
      </w:r>
    </w:p>
    <w:p w14:paraId="382FB3C5" w14:textId="3DC5E70B" w:rsidR="00990ADB" w:rsidRPr="00A31F1F" w:rsidRDefault="00990ADB" w:rsidP="00DD279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C3D65E3" w14:textId="77777777" w:rsidR="00C00386" w:rsidRPr="00A31F1F" w:rsidRDefault="00C00386" w:rsidP="00DD279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543A58C" w14:textId="0A1961B1" w:rsidR="007D57BE" w:rsidRPr="00A31F1F" w:rsidRDefault="007D57BE" w:rsidP="00E502CC">
      <w:pPr>
        <w:pStyle w:val="Default"/>
        <w:tabs>
          <w:tab w:val="left" w:pos="6804"/>
        </w:tabs>
        <w:jc w:val="center"/>
        <w:rPr>
          <w:rFonts w:asciiTheme="minorHAnsi" w:hAnsiTheme="minorHAnsi" w:cstheme="minorHAnsi"/>
          <w:b/>
          <w:bCs/>
          <w:color w:val="auto"/>
        </w:rPr>
      </w:pPr>
      <w:r w:rsidRPr="00A31F1F">
        <w:rPr>
          <w:rFonts w:asciiTheme="minorHAnsi" w:hAnsiTheme="minorHAnsi" w:cstheme="minorHAnsi"/>
          <w:b/>
          <w:bCs/>
          <w:color w:val="auto"/>
        </w:rPr>
        <w:t xml:space="preserve">Zamawiający </w:t>
      </w:r>
      <w:r w:rsidR="00990ADB" w:rsidRPr="00A31F1F">
        <w:rPr>
          <w:rFonts w:asciiTheme="minorHAnsi" w:hAnsiTheme="minorHAnsi" w:cstheme="minorHAnsi"/>
          <w:b/>
          <w:bCs/>
          <w:color w:val="auto"/>
        </w:rPr>
        <w:tab/>
      </w:r>
      <w:r w:rsidRPr="00A31F1F">
        <w:rPr>
          <w:rFonts w:asciiTheme="minorHAnsi" w:hAnsiTheme="minorHAnsi" w:cstheme="minorHAnsi"/>
          <w:b/>
          <w:bCs/>
          <w:color w:val="auto"/>
        </w:rPr>
        <w:t>Wykonawca</w:t>
      </w:r>
    </w:p>
    <w:sectPr w:rsidR="007D57BE" w:rsidRPr="00A31F1F" w:rsidSect="00DC274B">
      <w:headerReference w:type="default" r:id="rId9"/>
      <w:footerReference w:type="default" r:id="rId10"/>
      <w:pgSz w:w="11906" w:h="16838"/>
      <w:pgMar w:top="1417" w:right="1417" w:bottom="1134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F6247" w14:textId="77777777" w:rsidR="00C11196" w:rsidRDefault="00C11196" w:rsidP="007D57BE">
      <w:r>
        <w:separator/>
      </w:r>
    </w:p>
  </w:endnote>
  <w:endnote w:type="continuationSeparator" w:id="0">
    <w:p w14:paraId="640FC486" w14:textId="77777777" w:rsidR="00C11196" w:rsidRDefault="00C11196" w:rsidP="007D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7F8F" w14:textId="1B6A2B54" w:rsidR="007D57BE" w:rsidRPr="00DD279B" w:rsidRDefault="00C00386" w:rsidP="00C00386">
    <w:pPr>
      <w:pStyle w:val="Stopka"/>
      <w:tabs>
        <w:tab w:val="left" w:pos="7365"/>
      </w:tabs>
      <w:rPr>
        <w:rFonts w:asciiTheme="minorHAnsi" w:hAnsiTheme="minorHAnsi" w:cstheme="minorHAnsi"/>
      </w:rPr>
    </w:pPr>
    <w:r w:rsidRPr="00DD279B">
      <w:rPr>
        <w:rFonts w:asciiTheme="minorHAnsi" w:hAnsiTheme="minorHAnsi" w:cstheme="minorHAnsi"/>
        <w:i/>
        <w:sz w:val="22"/>
        <w:szCs w:val="22"/>
      </w:rPr>
      <w:tab/>
    </w:r>
    <w:r w:rsidRPr="00DD279B">
      <w:rPr>
        <w:rFonts w:asciiTheme="minorHAnsi" w:hAnsiTheme="minorHAnsi" w:cstheme="minorHAnsi"/>
        <w:i/>
        <w:sz w:val="22"/>
        <w:szCs w:val="22"/>
      </w:rPr>
      <w:tab/>
    </w:r>
    <w:r w:rsidR="007D57BE" w:rsidRPr="00DD279B">
      <w:rPr>
        <w:rFonts w:asciiTheme="minorHAnsi" w:hAnsiTheme="minorHAnsi" w:cstheme="minorHAnsi"/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05CDF8" wp14:editId="3883D252">
              <wp:simplePos x="0" y="0"/>
              <wp:positionH relativeFrom="margin">
                <wp:posOffset>24130</wp:posOffset>
              </wp:positionH>
              <wp:positionV relativeFrom="paragraph">
                <wp:posOffset>2540</wp:posOffset>
              </wp:positionV>
              <wp:extent cx="571944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71944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DFF9A7" id="Łącznik prosty 2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pt,.2pt" to="452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7D57BE" w:rsidRPr="00DD279B">
      <w:rPr>
        <w:rFonts w:asciiTheme="minorHAnsi" w:hAnsiTheme="minorHAnsi" w:cstheme="minorHAnsi"/>
        <w:i/>
        <w:sz w:val="22"/>
        <w:szCs w:val="22"/>
      </w:rPr>
      <w:t xml:space="preserve">Strona </w: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begin"/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instrText>PAGE</w:instrTex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separate"/>
    </w:r>
    <w:r w:rsidR="001F127A">
      <w:rPr>
        <w:rFonts w:asciiTheme="minorHAnsi" w:hAnsiTheme="minorHAnsi" w:cstheme="minorHAnsi"/>
        <w:b/>
        <w:bCs/>
        <w:i/>
        <w:noProof/>
        <w:sz w:val="22"/>
        <w:szCs w:val="22"/>
      </w:rPr>
      <w:t>1</w: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end"/>
    </w:r>
    <w:r w:rsidR="007D57BE" w:rsidRPr="00DD279B">
      <w:rPr>
        <w:rFonts w:asciiTheme="minorHAnsi" w:hAnsiTheme="minorHAnsi" w:cstheme="minorHAnsi"/>
        <w:i/>
        <w:sz w:val="22"/>
        <w:szCs w:val="22"/>
      </w:rPr>
      <w:t xml:space="preserve"> z </w: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begin"/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instrText>NUMPAGES</w:instrTex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separate"/>
    </w:r>
    <w:r w:rsidR="001F127A">
      <w:rPr>
        <w:rFonts w:asciiTheme="minorHAnsi" w:hAnsiTheme="minorHAnsi" w:cstheme="minorHAnsi"/>
        <w:b/>
        <w:bCs/>
        <w:i/>
        <w:noProof/>
        <w:sz w:val="22"/>
        <w:szCs w:val="22"/>
      </w:rPr>
      <w:t>9</w:t>
    </w:r>
    <w:r w:rsidR="007D57BE" w:rsidRPr="00DD279B">
      <w:rPr>
        <w:rFonts w:asciiTheme="minorHAnsi" w:hAnsiTheme="minorHAnsi" w:cstheme="minorHAnsi"/>
        <w:b/>
        <w:bCs/>
        <w:i/>
        <w:sz w:val="22"/>
        <w:szCs w:val="22"/>
      </w:rPr>
      <w:fldChar w:fldCharType="end"/>
    </w:r>
  </w:p>
  <w:p w14:paraId="091A4959" w14:textId="21DB5CDA" w:rsidR="007D57BE" w:rsidRPr="00A5621E" w:rsidRDefault="007D57BE" w:rsidP="007D57BE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A5621E">
      <w:rPr>
        <w:rFonts w:asciiTheme="minorHAnsi" w:hAnsiTheme="minorHAnsi" w:cstheme="minorHAnsi"/>
        <w:i/>
        <w:sz w:val="20"/>
        <w:szCs w:val="20"/>
      </w:rPr>
      <w:t>Załącznik nr</w:t>
    </w:r>
    <w:r w:rsidR="00402A3A" w:rsidRPr="00A5621E">
      <w:rPr>
        <w:rFonts w:asciiTheme="minorHAnsi" w:hAnsiTheme="minorHAnsi" w:cstheme="minorHAnsi"/>
        <w:i/>
        <w:sz w:val="20"/>
        <w:szCs w:val="20"/>
      </w:rPr>
      <w:t xml:space="preserve"> </w:t>
    </w:r>
    <w:r w:rsidR="00923DF7">
      <w:rPr>
        <w:rFonts w:asciiTheme="minorHAnsi" w:hAnsiTheme="minorHAnsi" w:cstheme="minorHAnsi"/>
        <w:i/>
        <w:sz w:val="20"/>
        <w:szCs w:val="20"/>
      </w:rPr>
      <w:t>1</w:t>
    </w:r>
    <w:r w:rsidRPr="00A5621E">
      <w:rPr>
        <w:rFonts w:asciiTheme="minorHAnsi" w:hAnsiTheme="minorHAnsi" w:cstheme="minorHAnsi"/>
        <w:i/>
        <w:sz w:val="20"/>
        <w:szCs w:val="20"/>
      </w:rPr>
      <w:t xml:space="preserve"> – </w:t>
    </w:r>
    <w:r w:rsidR="00A5621E" w:rsidRPr="00A5621E">
      <w:rPr>
        <w:rFonts w:asciiTheme="minorHAnsi" w:hAnsiTheme="minorHAnsi" w:cstheme="minorHAnsi"/>
        <w:i/>
        <w:sz w:val="20"/>
        <w:szCs w:val="20"/>
      </w:rPr>
      <w:t>Dostawa i rozładunek kruszywa drogowego na drogi gminne w Gminie Urzędów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A83A5" w14:textId="77777777" w:rsidR="00C11196" w:rsidRDefault="00C11196" w:rsidP="007D57BE">
      <w:r>
        <w:separator/>
      </w:r>
    </w:p>
  </w:footnote>
  <w:footnote w:type="continuationSeparator" w:id="0">
    <w:p w14:paraId="0B5C8178" w14:textId="77777777" w:rsidR="00C11196" w:rsidRDefault="00C11196" w:rsidP="007D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A141" w14:textId="076D67CF" w:rsidR="00C00386" w:rsidRPr="00D07855" w:rsidRDefault="00D07855" w:rsidP="00D07855">
    <w:pPr>
      <w:rPr>
        <w:rFonts w:asciiTheme="minorHAnsi" w:hAnsiTheme="minorHAnsi" w:cstheme="minorHAnsi"/>
        <w:b/>
        <w:bCs/>
        <w:iCs/>
      </w:rPr>
    </w:pPr>
    <w:r w:rsidRPr="00D07855">
      <w:rPr>
        <w:rFonts w:asciiTheme="minorHAnsi" w:hAnsiTheme="minorHAnsi" w:cstheme="minorHAnsi"/>
        <w:b/>
        <w:bCs/>
        <w:iCs/>
      </w:rPr>
      <w:t>ZP.271.18.2026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991"/>
    <w:multiLevelType w:val="multilevel"/>
    <w:tmpl w:val="0215199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9B0"/>
    <w:multiLevelType w:val="hybridMultilevel"/>
    <w:tmpl w:val="4E1E5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F8E"/>
    <w:multiLevelType w:val="hybridMultilevel"/>
    <w:tmpl w:val="92E00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7FEF"/>
    <w:multiLevelType w:val="hybridMultilevel"/>
    <w:tmpl w:val="47888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52B"/>
    <w:multiLevelType w:val="hybridMultilevel"/>
    <w:tmpl w:val="9C760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962E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BAA"/>
    <w:multiLevelType w:val="hybridMultilevel"/>
    <w:tmpl w:val="5E8CB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137F"/>
    <w:multiLevelType w:val="multilevel"/>
    <w:tmpl w:val="EACAD69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ED914E3"/>
    <w:multiLevelType w:val="hybridMultilevel"/>
    <w:tmpl w:val="11B00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713"/>
    <w:multiLevelType w:val="hybridMultilevel"/>
    <w:tmpl w:val="2B56C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109A"/>
    <w:multiLevelType w:val="hybridMultilevel"/>
    <w:tmpl w:val="4132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21A61"/>
    <w:multiLevelType w:val="hybridMultilevel"/>
    <w:tmpl w:val="8844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66C"/>
    <w:multiLevelType w:val="hybridMultilevel"/>
    <w:tmpl w:val="22D4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6FD3"/>
    <w:multiLevelType w:val="multilevel"/>
    <w:tmpl w:val="262A9C3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1DF2"/>
    <w:multiLevelType w:val="hybridMultilevel"/>
    <w:tmpl w:val="F6FCBEC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3DEB13BD"/>
    <w:multiLevelType w:val="singleLevel"/>
    <w:tmpl w:val="B6D4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sz w:val="24"/>
        <w:szCs w:val="24"/>
        <w:lang w:eastAsia="pl-PL"/>
      </w:rPr>
    </w:lvl>
  </w:abstractNum>
  <w:abstractNum w:abstractNumId="15" w15:restartNumberingAfterBreak="0">
    <w:nsid w:val="432A69A1"/>
    <w:multiLevelType w:val="hybridMultilevel"/>
    <w:tmpl w:val="249E0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20867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4424BCC"/>
    <w:multiLevelType w:val="hybridMultilevel"/>
    <w:tmpl w:val="51E42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51FC6"/>
    <w:multiLevelType w:val="hybridMultilevel"/>
    <w:tmpl w:val="56AE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67D4C"/>
    <w:multiLevelType w:val="hybridMultilevel"/>
    <w:tmpl w:val="949EE7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03">
      <w:start w:val="1"/>
      <w:numFmt w:val="lowerLetter"/>
      <w:lvlText w:val="%2."/>
      <w:lvlJc w:val="left"/>
      <w:pPr>
        <w:ind w:left="2160" w:hanging="360"/>
      </w:pPr>
    </w:lvl>
    <w:lvl w:ilvl="2" w:tplc="04150005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decimal"/>
      <w:lvlText w:val="%4."/>
      <w:lvlJc w:val="left"/>
      <w:pPr>
        <w:ind w:left="3600" w:hanging="360"/>
      </w:pPr>
    </w:lvl>
    <w:lvl w:ilvl="4" w:tplc="04150003">
      <w:start w:val="1"/>
      <w:numFmt w:val="lowerLetter"/>
      <w:lvlText w:val="%5."/>
      <w:lvlJc w:val="left"/>
      <w:pPr>
        <w:ind w:left="4320" w:hanging="360"/>
      </w:pPr>
    </w:lvl>
    <w:lvl w:ilvl="5" w:tplc="04150005">
      <w:start w:val="1"/>
      <w:numFmt w:val="lowerRoman"/>
      <w:lvlText w:val="%6."/>
      <w:lvlJc w:val="right"/>
      <w:pPr>
        <w:ind w:left="5040" w:hanging="180"/>
      </w:pPr>
    </w:lvl>
    <w:lvl w:ilvl="6" w:tplc="04150001">
      <w:start w:val="1"/>
      <w:numFmt w:val="decimal"/>
      <w:lvlText w:val="%7."/>
      <w:lvlJc w:val="left"/>
      <w:pPr>
        <w:ind w:left="5760" w:hanging="360"/>
      </w:pPr>
    </w:lvl>
    <w:lvl w:ilvl="7" w:tplc="04150003">
      <w:start w:val="1"/>
      <w:numFmt w:val="lowerLetter"/>
      <w:lvlText w:val="%8."/>
      <w:lvlJc w:val="left"/>
      <w:pPr>
        <w:ind w:left="6480" w:hanging="360"/>
      </w:pPr>
    </w:lvl>
    <w:lvl w:ilvl="8" w:tplc="04150005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0814F3"/>
    <w:multiLevelType w:val="hybridMultilevel"/>
    <w:tmpl w:val="B360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E2E1E"/>
    <w:multiLevelType w:val="hybridMultilevel"/>
    <w:tmpl w:val="07E8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E4AB3"/>
    <w:multiLevelType w:val="hybridMultilevel"/>
    <w:tmpl w:val="F6FCBEC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9942838"/>
    <w:multiLevelType w:val="hybridMultilevel"/>
    <w:tmpl w:val="52781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8729E"/>
    <w:multiLevelType w:val="hybridMultilevel"/>
    <w:tmpl w:val="B276D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46103"/>
    <w:multiLevelType w:val="hybridMultilevel"/>
    <w:tmpl w:val="0338D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B6CC3"/>
    <w:multiLevelType w:val="hybridMultilevel"/>
    <w:tmpl w:val="7B165F0E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8E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952C31"/>
    <w:multiLevelType w:val="singleLevel"/>
    <w:tmpl w:val="B18A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4"/>
        <w:szCs w:val="24"/>
        <w:lang w:eastAsia="pl-PL"/>
      </w:rPr>
    </w:lvl>
  </w:abstractNum>
  <w:abstractNum w:abstractNumId="28" w15:restartNumberingAfterBreak="0">
    <w:nsid w:val="7C906343"/>
    <w:multiLevelType w:val="hybridMultilevel"/>
    <w:tmpl w:val="9CAE3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22"/>
  </w:num>
  <w:num w:numId="9">
    <w:abstractNumId w:val="23"/>
  </w:num>
  <w:num w:numId="10">
    <w:abstractNumId w:val="21"/>
  </w:num>
  <w:num w:numId="11">
    <w:abstractNumId w:val="9"/>
  </w:num>
  <w:num w:numId="12">
    <w:abstractNumId w:val="3"/>
  </w:num>
  <w:num w:numId="13">
    <w:abstractNumId w:val="11"/>
  </w:num>
  <w:num w:numId="14">
    <w:abstractNumId w:val="20"/>
  </w:num>
  <w:num w:numId="15">
    <w:abstractNumId w:val="17"/>
  </w:num>
  <w:num w:numId="16">
    <w:abstractNumId w:val="5"/>
  </w:num>
  <w:num w:numId="17">
    <w:abstractNumId w:val="1"/>
  </w:num>
  <w:num w:numId="18">
    <w:abstractNumId w:val="10"/>
  </w:num>
  <w:num w:numId="19">
    <w:abstractNumId w:val="25"/>
  </w:num>
  <w:num w:numId="20">
    <w:abstractNumId w:val="7"/>
  </w:num>
  <w:num w:numId="21">
    <w:abstractNumId w:val="24"/>
  </w:num>
  <w:num w:numId="22">
    <w:abstractNumId w:val="18"/>
  </w:num>
  <w:num w:numId="23">
    <w:abstractNumId w:val="15"/>
  </w:num>
  <w:num w:numId="24">
    <w:abstractNumId w:val="26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8"/>
  </w:num>
  <w:num w:numId="29">
    <w:abstractNumId w:val="1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FDA"/>
    <w:rsid w:val="00010C42"/>
    <w:rsid w:val="0002243A"/>
    <w:rsid w:val="00044B0E"/>
    <w:rsid w:val="00056D45"/>
    <w:rsid w:val="00070DCD"/>
    <w:rsid w:val="0008148D"/>
    <w:rsid w:val="00096EE0"/>
    <w:rsid w:val="000B13D6"/>
    <w:rsid w:val="000B1F9D"/>
    <w:rsid w:val="000C52F5"/>
    <w:rsid w:val="000C6163"/>
    <w:rsid w:val="000D5D68"/>
    <w:rsid w:val="000E4F47"/>
    <w:rsid w:val="000F60AD"/>
    <w:rsid w:val="0013382E"/>
    <w:rsid w:val="00137408"/>
    <w:rsid w:val="00171F4F"/>
    <w:rsid w:val="001A28F2"/>
    <w:rsid w:val="001C6C22"/>
    <w:rsid w:val="001D3BCF"/>
    <w:rsid w:val="001F127A"/>
    <w:rsid w:val="00210E02"/>
    <w:rsid w:val="00241718"/>
    <w:rsid w:val="00243085"/>
    <w:rsid w:val="00253364"/>
    <w:rsid w:val="00255411"/>
    <w:rsid w:val="0027208D"/>
    <w:rsid w:val="00280B51"/>
    <w:rsid w:val="002A291C"/>
    <w:rsid w:val="002A3FE0"/>
    <w:rsid w:val="00314EEC"/>
    <w:rsid w:val="00391513"/>
    <w:rsid w:val="00402A3A"/>
    <w:rsid w:val="00453393"/>
    <w:rsid w:val="00486664"/>
    <w:rsid w:val="004B276C"/>
    <w:rsid w:val="004E3A98"/>
    <w:rsid w:val="005072F3"/>
    <w:rsid w:val="00517351"/>
    <w:rsid w:val="00541900"/>
    <w:rsid w:val="00566966"/>
    <w:rsid w:val="00596414"/>
    <w:rsid w:val="005A15A7"/>
    <w:rsid w:val="005C3FF5"/>
    <w:rsid w:val="005E0E37"/>
    <w:rsid w:val="005E3727"/>
    <w:rsid w:val="00600348"/>
    <w:rsid w:val="006004D7"/>
    <w:rsid w:val="0061544C"/>
    <w:rsid w:val="00656596"/>
    <w:rsid w:val="00660CF4"/>
    <w:rsid w:val="00671B45"/>
    <w:rsid w:val="00687E90"/>
    <w:rsid w:val="00694537"/>
    <w:rsid w:val="006A155B"/>
    <w:rsid w:val="006C202E"/>
    <w:rsid w:val="006C5922"/>
    <w:rsid w:val="006E7492"/>
    <w:rsid w:val="007305E7"/>
    <w:rsid w:val="00737618"/>
    <w:rsid w:val="007506B8"/>
    <w:rsid w:val="00767099"/>
    <w:rsid w:val="007C5BEC"/>
    <w:rsid w:val="007D57BE"/>
    <w:rsid w:val="00816837"/>
    <w:rsid w:val="00821135"/>
    <w:rsid w:val="00823807"/>
    <w:rsid w:val="00826C07"/>
    <w:rsid w:val="00831AEF"/>
    <w:rsid w:val="00832FA7"/>
    <w:rsid w:val="00836457"/>
    <w:rsid w:val="00864CB6"/>
    <w:rsid w:val="008812C1"/>
    <w:rsid w:val="008D10C6"/>
    <w:rsid w:val="008D4713"/>
    <w:rsid w:val="008E4B86"/>
    <w:rsid w:val="00923DF7"/>
    <w:rsid w:val="0097549A"/>
    <w:rsid w:val="00990ADB"/>
    <w:rsid w:val="009C788D"/>
    <w:rsid w:val="009E7185"/>
    <w:rsid w:val="009F039A"/>
    <w:rsid w:val="009F6E13"/>
    <w:rsid w:val="00A2280B"/>
    <w:rsid w:val="00A31F1F"/>
    <w:rsid w:val="00A360E3"/>
    <w:rsid w:val="00A5621E"/>
    <w:rsid w:val="00A76E24"/>
    <w:rsid w:val="00AA6F99"/>
    <w:rsid w:val="00AE430E"/>
    <w:rsid w:val="00AE7C4D"/>
    <w:rsid w:val="00B020E3"/>
    <w:rsid w:val="00B03039"/>
    <w:rsid w:val="00B13733"/>
    <w:rsid w:val="00B13A24"/>
    <w:rsid w:val="00B17A8B"/>
    <w:rsid w:val="00B35E87"/>
    <w:rsid w:val="00B73530"/>
    <w:rsid w:val="00B77AE9"/>
    <w:rsid w:val="00B85BE3"/>
    <w:rsid w:val="00BA4390"/>
    <w:rsid w:val="00BC6ADD"/>
    <w:rsid w:val="00BD0D9E"/>
    <w:rsid w:val="00BE4205"/>
    <w:rsid w:val="00BF53B4"/>
    <w:rsid w:val="00BF617F"/>
    <w:rsid w:val="00C00386"/>
    <w:rsid w:val="00C11196"/>
    <w:rsid w:val="00C400F5"/>
    <w:rsid w:val="00C576E2"/>
    <w:rsid w:val="00C627D7"/>
    <w:rsid w:val="00C90114"/>
    <w:rsid w:val="00CB0218"/>
    <w:rsid w:val="00CC4046"/>
    <w:rsid w:val="00D024F3"/>
    <w:rsid w:val="00D07855"/>
    <w:rsid w:val="00D2635C"/>
    <w:rsid w:val="00D96141"/>
    <w:rsid w:val="00DA0197"/>
    <w:rsid w:val="00DA4FDA"/>
    <w:rsid w:val="00DA65E4"/>
    <w:rsid w:val="00DC274B"/>
    <w:rsid w:val="00DD279B"/>
    <w:rsid w:val="00DF4EA6"/>
    <w:rsid w:val="00E35959"/>
    <w:rsid w:val="00E35CAE"/>
    <w:rsid w:val="00E502CC"/>
    <w:rsid w:val="00E671C7"/>
    <w:rsid w:val="00EA0919"/>
    <w:rsid w:val="00F22069"/>
    <w:rsid w:val="00F3386A"/>
    <w:rsid w:val="00F83DE9"/>
    <w:rsid w:val="00FA1801"/>
    <w:rsid w:val="00FD5B73"/>
    <w:rsid w:val="00FE055C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B336"/>
  <w15:docId w15:val="{EC3FEC5A-69BA-40B7-A3A6-7CEA708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D57BE"/>
    <w:pPr>
      <w:widowControl/>
      <w:suppressAutoHyphens w:val="0"/>
      <w:overflowPunct w:val="0"/>
      <w:autoSpaceDE w:val="0"/>
      <w:adjustRightInd w:val="0"/>
      <w:jc w:val="both"/>
    </w:pPr>
    <w:rPr>
      <w:rFonts w:ascii="Courier New" w:eastAsia="Times New Roman" w:hAnsi="Courier New" w:cs="Times New Roman"/>
      <w:b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7D57BE"/>
    <w:rPr>
      <w:rFonts w:ascii="Courier New" w:eastAsia="Times New Roman" w:hAnsi="Courier New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D57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D57B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7D57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7D57B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137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3733"/>
    <w:rPr>
      <w:color w:val="605E5C"/>
      <w:shd w:val="clear" w:color="auto" w:fill="E1DFDD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,Preambuła,List Paragraph1,Wyliczanie,lp1,Tytuły,Lista num,Spec. 4.,lp11"/>
    <w:basedOn w:val="Normalny"/>
    <w:link w:val="AkapitzlistZnak"/>
    <w:uiPriority w:val="34"/>
    <w:qFormat/>
    <w:rsid w:val="005E3727"/>
    <w:pPr>
      <w:widowControl/>
      <w:suppressAutoHyphens w:val="0"/>
      <w:overflowPunct w:val="0"/>
      <w:autoSpaceDE w:val="0"/>
      <w:adjustRightInd w:val="0"/>
      <w:ind w:left="708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uiPriority w:val="34"/>
    <w:qFormat/>
    <w:locked/>
    <w:rsid w:val="005E3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21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21E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StylArial11pt">
    <w:name w:val="Styl Arial 11 pt"/>
    <w:qFormat/>
    <w:rsid w:val="00A5621E"/>
    <w:rPr>
      <w:rFonts w:ascii="Arial" w:hAnsi="Arial"/>
      <w:color w:val="auto"/>
      <w:sz w:val="22"/>
      <w:szCs w:val="22"/>
    </w:rPr>
  </w:style>
  <w:style w:type="paragraph" w:customStyle="1" w:styleId="Standard">
    <w:name w:val="Standard"/>
    <w:qFormat/>
    <w:rsid w:val="00A5621E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gownictwo@urzedow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3C03-BCA9-4938-8BDA-D123677F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2600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Monika Mikołajewicz</cp:lastModifiedBy>
  <cp:revision>12</cp:revision>
  <cp:lastPrinted>2022-02-01T12:10:00Z</cp:lastPrinted>
  <dcterms:created xsi:type="dcterms:W3CDTF">2025-02-19T07:24:00Z</dcterms:created>
  <dcterms:modified xsi:type="dcterms:W3CDTF">2026-04-15T06:38:00Z</dcterms:modified>
</cp:coreProperties>
</file>